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2BA9F7" w14:textId="1EB007BE" w:rsidR="00B57C73" w:rsidRPr="00FD5862" w:rsidRDefault="007B3B6D" w:rsidP="00B57C73">
      <w:pPr>
        <w:widowControl/>
        <w:shd w:val="clear" w:color="auto" w:fill="FFFFFF"/>
        <w:spacing w:line="360" w:lineRule="atLeast"/>
        <w:jc w:val="center"/>
        <w:rPr>
          <w:rFonts w:ascii="华文中宋" w:eastAsia="华文中宋" w:hAnsi="华文中宋" w:cs="Arial"/>
          <w:b/>
          <w:bCs/>
          <w:color w:val="333333"/>
          <w:kern w:val="0"/>
          <w:sz w:val="56"/>
          <w:szCs w:val="56"/>
        </w:rPr>
      </w:pPr>
      <w:r>
        <w:rPr>
          <w:rFonts w:ascii="华文中宋" w:eastAsia="华文中宋" w:hAnsi="华文中宋" w:cs="Arial" w:hint="eastAsia"/>
          <w:b/>
          <w:bCs/>
          <w:color w:val="333333"/>
          <w:kern w:val="0"/>
          <w:sz w:val="56"/>
          <w:szCs w:val="56"/>
        </w:rPr>
        <w:t>全国仿真创新应用大赛</w:t>
      </w:r>
    </w:p>
    <w:p w14:paraId="32967C47" w14:textId="51095AF2" w:rsidR="00B57C73" w:rsidRDefault="007B3B6D" w:rsidP="007B3B6D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/>
          <w:color w:val="333333"/>
          <w:kern w:val="0"/>
          <w:szCs w:val="21"/>
        </w:rPr>
      </w:pPr>
      <w:r>
        <w:rPr>
          <w:rFonts w:ascii="Arial" w:eastAsia="宋体" w:hAnsi="Arial" w:cs="Arial"/>
          <w:noProof/>
          <w:color w:val="333333"/>
          <w:kern w:val="0"/>
          <w:szCs w:val="21"/>
        </w:rPr>
        <w:drawing>
          <wp:inline distT="0" distB="0" distL="0" distR="0" wp14:anchorId="51E83602" wp14:editId="329C20AE">
            <wp:extent cx="4124325" cy="4124325"/>
            <wp:effectExtent l="0" t="0" r="9525" b="9525"/>
            <wp:docPr id="2" name="图片 2" descr="C:\Users\ADMINI~1\AppData\Local\Temp\WeChat Files\7d06d9c211f1f38f8b204cd46c1d6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WeChat Files\7d06d9c211f1f38f8b204cd46c1d65a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2340" cy="4122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238BF" w14:textId="046263CC" w:rsidR="00B57C73" w:rsidRPr="00074EA4" w:rsidRDefault="007B3B6D" w:rsidP="00B57C73">
      <w:pPr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电路仿真</w:t>
      </w:r>
      <w:r w:rsidR="00B57C73" w:rsidRPr="00074EA4">
        <w:rPr>
          <w:rFonts w:ascii="黑体" w:eastAsia="黑体" w:hAnsi="黑体" w:hint="eastAsia"/>
          <w:sz w:val="32"/>
          <w:szCs w:val="32"/>
        </w:rPr>
        <w:t>作品</w:t>
      </w:r>
      <w:bookmarkStart w:id="0" w:name="_GoBack"/>
      <w:r w:rsidR="00B57C73" w:rsidRPr="00074EA4">
        <w:rPr>
          <w:rFonts w:ascii="黑体" w:eastAsia="黑体" w:hAnsi="黑体" w:hint="eastAsia"/>
          <w:sz w:val="32"/>
          <w:szCs w:val="32"/>
        </w:rPr>
        <w:t>技术</w:t>
      </w:r>
      <w:bookmarkEnd w:id="0"/>
      <w:r w:rsidR="00B57C73" w:rsidRPr="00074EA4">
        <w:rPr>
          <w:rFonts w:ascii="黑体" w:eastAsia="黑体" w:hAnsi="黑体" w:hint="eastAsia"/>
          <w:sz w:val="32"/>
          <w:szCs w:val="32"/>
        </w:rPr>
        <w:t>文档</w:t>
      </w:r>
    </w:p>
    <w:p w14:paraId="3361EC21" w14:textId="5C7F5538" w:rsidR="00B57C73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</w:p>
    <w:p w14:paraId="45E8F246" w14:textId="799DBCD3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14A3338F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作品名称：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53FDBD67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参赛院校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48580B0F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proofErr w:type="gramStart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 xml:space="preserve">作　　</w:t>
      </w:r>
      <w:proofErr w:type="gramEnd"/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者：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74AD14D7" w14:textId="77777777" w:rsidR="00B57C73" w:rsidRPr="00BB2AAA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指导教师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2F056681" w14:textId="77777777" w:rsidR="00B57C73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版本编号：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7D3A3A00" w14:textId="77777777" w:rsidR="00B57C73" w:rsidRPr="00B55F10" w:rsidRDefault="00B57C73" w:rsidP="00B57C73">
      <w:pPr>
        <w:widowControl/>
        <w:shd w:val="clear" w:color="auto" w:fill="FFFFFF"/>
        <w:adjustRightInd w:val="0"/>
        <w:snapToGrid w:val="0"/>
        <w:spacing w:beforeLines="50" w:before="156" w:afterLines="50" w:after="156" w:line="360" w:lineRule="atLeast"/>
        <w:ind w:leftChars="135" w:left="283"/>
        <w:jc w:val="left"/>
        <w:rPr>
          <w:rFonts w:ascii="宋体" w:eastAsia="宋体" w:hAnsi="宋体" w:cs="Arial"/>
          <w:color w:val="333333"/>
          <w:kern w:val="0"/>
          <w:sz w:val="32"/>
          <w:szCs w:val="32"/>
        </w:rPr>
      </w:pP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</w:rPr>
        <w:t>填写日期：</w:t>
      </w:r>
      <w:r w:rsidRPr="00BB2AAA">
        <w:rPr>
          <w:rFonts w:ascii="宋体" w:eastAsia="宋体" w:hAnsi="宋体" w:cs="Arial" w:hint="eastAsia"/>
          <w:color w:val="333333"/>
          <w:kern w:val="0"/>
          <w:sz w:val="32"/>
          <w:szCs w:val="32"/>
          <w:u w:val="single"/>
        </w:rPr>
        <w:t xml:space="preserve">　　　　　　　　　　　　　　　　　　　</w:t>
      </w:r>
    </w:p>
    <w:p w14:paraId="0145E1C5" w14:textId="47E8C57F" w:rsidR="00B57C73" w:rsidRPr="00B57C73" w:rsidRDefault="00B57C73" w:rsidP="00B57C73">
      <w:pPr>
        <w:widowControl/>
        <w:jc w:val="left"/>
      </w:pPr>
      <w:r>
        <w:br w:type="page"/>
      </w:r>
    </w:p>
    <w:p w14:paraId="70F2F9C9" w14:textId="4D96C175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lastRenderedPageBreak/>
        <w:t>一、需求分析</w:t>
      </w:r>
    </w:p>
    <w:p w14:paraId="34658F34" w14:textId="552E5228" w:rsidR="00B57C73" w:rsidRPr="007B3B6D" w:rsidRDefault="00B57C73" w:rsidP="00B57C73">
      <w:pPr>
        <w:ind w:firstLineChars="200" w:firstLine="560"/>
        <w:rPr>
          <w:rFonts w:ascii="宋体" w:eastAsia="宋体" w:hAnsi="宋体"/>
          <w:i/>
          <w:sz w:val="28"/>
          <w:szCs w:val="28"/>
        </w:rPr>
      </w:pPr>
      <w:r w:rsidRPr="007B3B6D">
        <w:rPr>
          <w:rFonts w:ascii="宋体" w:eastAsia="宋体" w:hAnsi="宋体" w:hint="eastAsia"/>
          <w:i/>
          <w:sz w:val="28"/>
          <w:szCs w:val="28"/>
        </w:rPr>
        <w:t>【本部分内容建议不超过</w:t>
      </w:r>
      <w:r w:rsidRPr="007B3B6D">
        <w:rPr>
          <w:rFonts w:ascii="宋体" w:eastAsia="宋体" w:hAnsi="宋体"/>
          <w:i/>
          <w:sz w:val="28"/>
          <w:szCs w:val="28"/>
        </w:rPr>
        <w:t>1000字，以300字以内为宜，简要说明为什么开发本作品，面向的用户、主要功能、主要性能等。】</w:t>
      </w:r>
    </w:p>
    <w:p w14:paraId="37339495" w14:textId="77777777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t>二、</w:t>
      </w:r>
      <w:r w:rsidRPr="00074EA4">
        <w:rPr>
          <w:rFonts w:ascii="黑体" w:eastAsia="黑体" w:hAnsi="黑体"/>
          <w:sz w:val="28"/>
          <w:szCs w:val="28"/>
        </w:rPr>
        <w:t>技术方案</w:t>
      </w:r>
    </w:p>
    <w:p w14:paraId="50D7F809" w14:textId="77777777" w:rsidR="00B57C73" w:rsidRPr="007B3B6D" w:rsidRDefault="00B57C73" w:rsidP="00B57C73">
      <w:pPr>
        <w:ind w:firstLineChars="200" w:firstLine="560"/>
        <w:rPr>
          <w:rFonts w:ascii="宋体" w:eastAsia="宋体" w:hAnsi="宋体"/>
          <w:i/>
          <w:sz w:val="28"/>
          <w:szCs w:val="28"/>
        </w:rPr>
      </w:pPr>
      <w:proofErr w:type="gramStart"/>
      <w:r w:rsidRPr="007B3B6D">
        <w:rPr>
          <w:rFonts w:ascii="宋体" w:eastAsia="宋体" w:hAnsi="宋体" w:hint="eastAsia"/>
          <w:i/>
          <w:sz w:val="28"/>
          <w:szCs w:val="28"/>
        </w:rPr>
        <w:t>【</w:t>
      </w:r>
      <w:proofErr w:type="gramEnd"/>
      <w:r w:rsidRPr="007B3B6D">
        <w:rPr>
          <w:rFonts w:ascii="宋体" w:eastAsia="宋体" w:hAnsi="宋体" w:hint="eastAsia"/>
          <w:i/>
          <w:sz w:val="28"/>
          <w:szCs w:val="28"/>
        </w:rPr>
        <w:t>包括硬件组成与来源、代码、系统设计图、功能描述；</w:t>
      </w:r>
    </w:p>
    <w:p w14:paraId="08535E4B" w14:textId="77777777" w:rsidR="00B57C73" w:rsidRPr="007B3B6D" w:rsidRDefault="00B57C73" w:rsidP="00B57C73">
      <w:pPr>
        <w:ind w:firstLineChars="200" w:firstLine="560"/>
        <w:rPr>
          <w:rFonts w:ascii="宋体" w:eastAsia="宋体" w:hAnsi="宋体"/>
          <w:i/>
          <w:sz w:val="28"/>
          <w:szCs w:val="28"/>
        </w:rPr>
      </w:pPr>
      <w:r w:rsidRPr="007B3B6D">
        <w:rPr>
          <w:rFonts w:ascii="宋体" w:eastAsia="宋体" w:hAnsi="宋体" w:hint="eastAsia"/>
          <w:i/>
          <w:sz w:val="28"/>
          <w:szCs w:val="28"/>
        </w:rPr>
        <w:t>接口具有通用性与可扩展性、代码规范；</w:t>
      </w:r>
    </w:p>
    <w:p w14:paraId="015521BE" w14:textId="77777777" w:rsidR="00B57C73" w:rsidRPr="007B3B6D" w:rsidRDefault="00B57C73" w:rsidP="00B57C73">
      <w:pPr>
        <w:ind w:firstLineChars="200" w:firstLine="560"/>
        <w:rPr>
          <w:rFonts w:ascii="宋体" w:eastAsia="宋体" w:hAnsi="宋体"/>
          <w:i/>
          <w:sz w:val="28"/>
          <w:szCs w:val="28"/>
        </w:rPr>
      </w:pPr>
      <w:r w:rsidRPr="007B3B6D">
        <w:rPr>
          <w:rFonts w:ascii="宋体" w:eastAsia="宋体" w:hAnsi="宋体" w:hint="eastAsia"/>
          <w:i/>
          <w:sz w:val="28"/>
          <w:szCs w:val="28"/>
        </w:rPr>
        <w:t>硬件设计合理，选材、组配、布线规范，无安全隐患】</w:t>
      </w:r>
    </w:p>
    <w:p w14:paraId="39FC15DE" w14:textId="77777777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t>三、功能说明</w:t>
      </w:r>
    </w:p>
    <w:p w14:paraId="16DFC70F" w14:textId="6D12B89F" w:rsidR="00B57C73" w:rsidRPr="007B3B6D" w:rsidRDefault="00B57C73" w:rsidP="00B57C73">
      <w:pPr>
        <w:ind w:firstLineChars="200" w:firstLine="560"/>
        <w:rPr>
          <w:rFonts w:ascii="宋体" w:eastAsia="宋体" w:hAnsi="宋体"/>
          <w:i/>
          <w:sz w:val="28"/>
          <w:szCs w:val="28"/>
        </w:rPr>
      </w:pPr>
      <w:r w:rsidRPr="007B3B6D">
        <w:rPr>
          <w:rFonts w:ascii="宋体" w:eastAsia="宋体" w:hAnsi="宋体" w:hint="eastAsia"/>
          <w:i/>
          <w:sz w:val="28"/>
          <w:szCs w:val="28"/>
        </w:rPr>
        <w:t>【说明系统中每个组成部分的功能、以及功能实现的流程】</w:t>
      </w:r>
    </w:p>
    <w:p w14:paraId="21E44E7C" w14:textId="77777777" w:rsidR="00B57C73" w:rsidRPr="00074EA4" w:rsidRDefault="00B57C73" w:rsidP="00B57C73">
      <w:pPr>
        <w:ind w:firstLineChars="200" w:firstLine="560"/>
        <w:rPr>
          <w:rFonts w:ascii="黑体" w:eastAsia="黑体" w:hAnsi="黑体"/>
          <w:sz w:val="28"/>
          <w:szCs w:val="28"/>
        </w:rPr>
      </w:pPr>
      <w:r w:rsidRPr="00074EA4">
        <w:rPr>
          <w:rFonts w:ascii="黑体" w:eastAsia="黑体" w:hAnsi="黑体" w:hint="eastAsia"/>
          <w:sz w:val="28"/>
          <w:szCs w:val="28"/>
        </w:rPr>
        <w:t>四、应用前景</w:t>
      </w:r>
    </w:p>
    <w:p w14:paraId="4EA3C230" w14:textId="77777777" w:rsidR="00B57C73" w:rsidRPr="007B3B6D" w:rsidRDefault="00B57C73" w:rsidP="00B57C73">
      <w:pPr>
        <w:ind w:firstLineChars="200" w:firstLine="560"/>
        <w:rPr>
          <w:rFonts w:ascii="宋体" w:eastAsia="宋体" w:hAnsi="宋体"/>
          <w:i/>
          <w:sz w:val="28"/>
          <w:szCs w:val="28"/>
        </w:rPr>
      </w:pPr>
      <w:r w:rsidRPr="007B3B6D">
        <w:rPr>
          <w:rFonts w:ascii="宋体" w:eastAsia="宋体" w:hAnsi="宋体" w:hint="eastAsia"/>
          <w:i/>
          <w:sz w:val="28"/>
          <w:szCs w:val="28"/>
        </w:rPr>
        <w:t>【该系统在相应应用领域中的使用情况，或者使用前景】</w:t>
      </w:r>
    </w:p>
    <w:p w14:paraId="4B98D56C" w14:textId="77777777" w:rsidR="00B744E5" w:rsidRPr="00B57C73" w:rsidRDefault="00B744E5"/>
    <w:sectPr w:rsidR="00B744E5" w:rsidRPr="00B57C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FD72B2E" w14:textId="77777777" w:rsidR="00CE1611" w:rsidRDefault="00CE1611" w:rsidP="007B3B6D">
      <w:r>
        <w:separator/>
      </w:r>
    </w:p>
  </w:endnote>
  <w:endnote w:type="continuationSeparator" w:id="0">
    <w:p w14:paraId="4CB0B8BC" w14:textId="77777777" w:rsidR="00CE1611" w:rsidRDefault="00CE1611" w:rsidP="007B3B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2CDF84" w14:textId="77777777" w:rsidR="00CE1611" w:rsidRDefault="00CE1611" w:rsidP="007B3B6D">
      <w:r>
        <w:separator/>
      </w:r>
    </w:p>
  </w:footnote>
  <w:footnote w:type="continuationSeparator" w:id="0">
    <w:p w14:paraId="20A72776" w14:textId="77777777" w:rsidR="00CE1611" w:rsidRDefault="00CE1611" w:rsidP="007B3B6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EE30F7"/>
    <w:multiLevelType w:val="hybridMultilevel"/>
    <w:tmpl w:val="FF0E77B6"/>
    <w:lvl w:ilvl="0" w:tplc="E1BEE7E6">
      <w:start w:val="1"/>
      <w:numFmt w:val="decimalFullWidth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C73"/>
    <w:rsid w:val="007B3B6D"/>
    <w:rsid w:val="00B57C73"/>
    <w:rsid w:val="00B744E5"/>
    <w:rsid w:val="00CE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EF8D0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C7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3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3B6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3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3B6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3B6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3B6D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7C7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57C73"/>
    <w:pPr>
      <w:ind w:firstLineChars="200" w:firstLine="420"/>
    </w:pPr>
  </w:style>
  <w:style w:type="paragraph" w:styleId="a4">
    <w:name w:val="header"/>
    <w:basedOn w:val="a"/>
    <w:link w:val="Char"/>
    <w:uiPriority w:val="99"/>
    <w:unhideWhenUsed/>
    <w:rsid w:val="007B3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7B3B6D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7B3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7B3B6D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7B3B6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7B3B6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61</Words>
  <Characters>352</Characters>
  <Application>Microsoft Office Word</Application>
  <DocSecurity>0</DocSecurity>
  <Lines>2</Lines>
  <Paragraphs>1</Paragraphs>
  <ScaleCrop>false</ScaleCrop>
  <Company/>
  <LinksUpToDate>false</LinksUpToDate>
  <CharactersWithSpaces>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DWJ</dc:creator>
  <cp:keywords/>
  <dc:description/>
  <cp:lastModifiedBy>Windows 用户</cp:lastModifiedBy>
  <cp:revision>2</cp:revision>
  <dcterms:created xsi:type="dcterms:W3CDTF">2022-04-09T08:29:00Z</dcterms:created>
  <dcterms:modified xsi:type="dcterms:W3CDTF">2022-05-07T02:45:00Z</dcterms:modified>
</cp:coreProperties>
</file>