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014" w:rsidRPr="003F7A6D" w:rsidRDefault="00D81014" w:rsidP="00D81014">
      <w:pPr>
        <w:widowControl/>
        <w:spacing w:line="640" w:lineRule="exact"/>
        <w:jc w:val="center"/>
        <w:rPr>
          <w:rFonts w:ascii="方正小标宋简体" w:eastAsia="方正小标宋简体" w:hAnsiTheme="minorEastAsia" w:cs="宋体"/>
          <w:b/>
          <w:color w:val="FF0000"/>
          <w:spacing w:val="-38"/>
          <w:kern w:val="0"/>
          <w:sz w:val="56"/>
          <w:szCs w:val="56"/>
        </w:rPr>
      </w:pPr>
      <w:r w:rsidRPr="003F7A6D">
        <w:rPr>
          <w:rFonts w:ascii="方正小标宋简体" w:eastAsia="方正小标宋简体" w:hAnsiTheme="minorEastAsia" w:cs="宋体" w:hint="eastAsia"/>
          <w:b/>
          <w:color w:val="FF0000"/>
          <w:spacing w:val="-38"/>
          <w:kern w:val="0"/>
          <w:sz w:val="56"/>
          <w:szCs w:val="56"/>
        </w:rPr>
        <w:t>吉林医药学院新型冠状病毒感染的肺炎</w:t>
      </w:r>
    </w:p>
    <w:p w:rsidR="00D81014" w:rsidRPr="003F7A6D" w:rsidRDefault="00D81014" w:rsidP="00D81014">
      <w:pPr>
        <w:widowControl/>
        <w:spacing w:line="640" w:lineRule="exact"/>
        <w:jc w:val="center"/>
        <w:rPr>
          <w:rFonts w:ascii="方正小标宋简体" w:eastAsia="方正小标宋简体" w:hAnsiTheme="minorEastAsia" w:cs="宋体"/>
          <w:b/>
          <w:color w:val="FF0000"/>
          <w:spacing w:val="-38"/>
          <w:kern w:val="0"/>
          <w:sz w:val="56"/>
          <w:szCs w:val="56"/>
        </w:rPr>
      </w:pPr>
      <w:r w:rsidRPr="003F7A6D">
        <w:rPr>
          <w:rFonts w:ascii="方正小标宋简体" w:eastAsia="方正小标宋简体" w:hAnsiTheme="minorEastAsia" w:cs="宋体" w:hint="eastAsia"/>
          <w:b/>
          <w:color w:val="FF0000"/>
          <w:spacing w:val="-38"/>
          <w:kern w:val="0"/>
          <w:sz w:val="56"/>
          <w:szCs w:val="56"/>
        </w:rPr>
        <w:t>疫情防控工作领导小组</w:t>
      </w:r>
    </w:p>
    <w:p w:rsidR="00D81014" w:rsidRDefault="00D81014" w:rsidP="00ED2295">
      <w:pPr>
        <w:widowControl/>
        <w:spacing w:line="640" w:lineRule="exact"/>
        <w:jc w:val="center"/>
        <w:rPr>
          <w:rFonts w:ascii="方正小标宋简体" w:eastAsia="方正小标宋简体" w:hAnsiTheme="minorEastAsia" w:cs="宋体"/>
          <w:bCs/>
          <w:kern w:val="0"/>
          <w:sz w:val="44"/>
          <w:szCs w:val="44"/>
        </w:rPr>
      </w:pPr>
      <w:r w:rsidRPr="00D81014">
        <w:rPr>
          <w:rFonts w:ascii="方正小标宋_GBK" w:eastAsia="方正小标宋_GBK" w:hAnsiTheme="minorEastAsia" w:cs="宋体" w:hint="eastAsia"/>
          <w:bCs/>
          <w:noProof/>
          <w:spacing w:val="-28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-85477</wp:posOffset>
                </wp:positionH>
                <wp:positionV relativeFrom="paragraph">
                  <wp:posOffset>303530</wp:posOffset>
                </wp:positionV>
                <wp:extent cx="5486400" cy="0"/>
                <wp:effectExtent l="0" t="19050" r="1905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4A8888" id="直接连接符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75pt,23.9pt" to="425.2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Z779gEAABUEAAAOAAAAZHJzL2Uyb0RvYy54bWysU0tu2zAQ3RfIHQjuY8lGnBqC5SwSOJui&#10;Nfrb09TQIsAfSNaSL9ELFOiuXXXZfW+T9BgdUrYa9LNoES0IzXDmzbw3w+VVrxXZgw/SmppOJyUl&#10;YLhtpNnV9M3r9fmCkhCZaZiyBmp6gECvVmdPlp2rYGZbqxrwBEFMqDpX0zZGVxVF4C1oFibWgcFL&#10;Yb1mEU2/KxrPOkTXqpiV5WXRWd84bzmEgN6b4ZKuMr4QwOMLIQJEomqKvcV8+nxu01mslqzaeeZa&#10;yY9tsP/oQjNpsOgIdcMiI++8/A1KS+5tsCJOuNWFFUJyyByQzbT8hc2rljnIXFCc4EaZwuPB8uf7&#10;jSeywdlRYpjGEd1/+Hr3/tP3bx/xvP/ymUyTSJ0LFcZem40/WsFtfGLcC6+JUNK9TRjJg6xInyU+&#10;jBJDHwlH5/xicXlR4iT46a4YIFKi8yHegtUk/dRUSZPYs4rtn4WIZTH0FJLcypCuprPF/Ok8hwWr&#10;ZLOWSqXL4Hfba+XJnuHk1+sSv8QDIR6EoaUMOhO7gU/+iwcFQ4GXIFAc7HtgltcSRljGOZiY9clI&#10;GJ3SBLYwJpZDa2mf/5Z4jE+pkFf2X5LHjFzZmjgma2ms/1P12J9aFkP8SYGBd5Jga5tDnnSWBncv&#10;K3d8J2m5H9o5/edrXv0AAAD//wMAUEsDBBQABgAIAAAAIQAogDZx3gAAAAkBAAAPAAAAZHJzL2Rv&#10;d25yZXYueG1sTI9NS8NAEIbvgv9hGcFbu6maNsRsSlEUBCn0A71ukzFZ3Z0N2W0T/fWOeNDjvPPw&#10;fhTL0Vlxwj4YTwpm0wQEUuVrQ42C/e5hkoEIUVOtrSdU8IkBluX5WaHz2g+0wdM2NoJNKORaQRtj&#10;l0sZqhadDlPfIfHvzfdORz77Rta9HtjcWXmVJHPptCFOaHWHdy1WH9ujU9A8zl9W8nmTpa/Grofd&#10;19O7ue+UurwYV7cgIo7xD4af+lwdSu508Eeqg7AKJrPrlFEFNwuewECWJiwcfgVZFvL/gvIbAAD/&#10;/wMAUEsBAi0AFAAGAAgAAAAhALaDOJL+AAAA4QEAABMAAAAAAAAAAAAAAAAAAAAAAFtDb250ZW50&#10;X1R5cGVzXS54bWxQSwECLQAUAAYACAAAACEAOP0h/9YAAACUAQAACwAAAAAAAAAAAAAAAAAvAQAA&#10;X3JlbHMvLnJlbHNQSwECLQAUAAYACAAAACEATD2e+/YBAAAVBAAADgAAAAAAAAAAAAAAAAAuAgAA&#10;ZHJzL2Uyb0RvYy54bWxQSwECLQAUAAYACAAAACEAKIA2cd4AAAAJAQAADwAAAAAAAAAAAAAAAABQ&#10;BAAAZHJzL2Rvd25yZXYueG1sUEsFBgAAAAAEAAQA8wAAAFsFAAAAAA==&#10;" strokecolor="red" strokeweight="2.25pt">
                <v:stroke joinstyle="miter"/>
              </v:line>
            </w:pict>
          </mc:Fallback>
        </mc:AlternateContent>
      </w:r>
    </w:p>
    <w:p w:rsidR="006E12FF" w:rsidRDefault="006E12FF" w:rsidP="00EE5EAC">
      <w:pPr>
        <w:widowControl/>
        <w:spacing w:line="640" w:lineRule="exact"/>
        <w:rPr>
          <w:rFonts w:ascii="方正小标宋简体" w:eastAsia="方正小标宋简体" w:hAnsiTheme="minorEastAsia" w:cs="宋体"/>
          <w:bCs/>
          <w:kern w:val="0"/>
          <w:sz w:val="40"/>
          <w:szCs w:val="40"/>
        </w:rPr>
      </w:pPr>
    </w:p>
    <w:p w:rsidR="003F7A6D" w:rsidRDefault="003F7A6D" w:rsidP="003F7A6D">
      <w:pPr>
        <w:widowControl/>
        <w:spacing w:line="640" w:lineRule="exact"/>
        <w:jc w:val="center"/>
        <w:rPr>
          <w:rFonts w:ascii="方正小标宋简体" w:eastAsia="方正小标宋简体" w:hAnsiTheme="minorEastAsia" w:cs="宋体"/>
          <w:bCs/>
          <w:kern w:val="0"/>
          <w:sz w:val="44"/>
          <w:szCs w:val="44"/>
        </w:rPr>
      </w:pPr>
      <w:r w:rsidRPr="003F7A6D">
        <w:rPr>
          <w:rFonts w:ascii="方正小标宋简体" w:eastAsia="方正小标宋简体" w:hAnsiTheme="minorEastAsia" w:cs="宋体" w:hint="eastAsia"/>
          <w:bCs/>
          <w:kern w:val="0"/>
          <w:sz w:val="44"/>
          <w:szCs w:val="44"/>
        </w:rPr>
        <w:t>吉林医药学院新型冠状病毒感染的肺炎</w:t>
      </w:r>
    </w:p>
    <w:p w:rsidR="00B151EB" w:rsidRPr="003F7A6D" w:rsidRDefault="003F7A6D" w:rsidP="003F7A6D">
      <w:pPr>
        <w:widowControl/>
        <w:spacing w:line="640" w:lineRule="exact"/>
        <w:jc w:val="center"/>
        <w:rPr>
          <w:rFonts w:ascii="方正小标宋简体" w:eastAsia="方正小标宋简体" w:hAnsiTheme="minorEastAsia" w:cs="宋体"/>
          <w:bCs/>
          <w:kern w:val="0"/>
          <w:sz w:val="44"/>
          <w:szCs w:val="44"/>
        </w:rPr>
      </w:pPr>
      <w:r w:rsidRPr="003F7A6D">
        <w:rPr>
          <w:rFonts w:ascii="方正小标宋简体" w:eastAsia="方正小标宋简体" w:hAnsiTheme="minorEastAsia" w:cs="宋体" w:hint="eastAsia"/>
          <w:bCs/>
          <w:kern w:val="0"/>
          <w:sz w:val="44"/>
          <w:szCs w:val="44"/>
        </w:rPr>
        <w:t>疫情防控工作领导小组</w:t>
      </w:r>
      <w:r w:rsidR="00CF3A17" w:rsidRPr="003F7A6D">
        <w:rPr>
          <w:rFonts w:ascii="方正小标宋简体" w:eastAsia="方正小标宋简体" w:hAnsiTheme="minorEastAsia" w:cs="宋体" w:hint="eastAsia"/>
          <w:bCs/>
          <w:kern w:val="0"/>
          <w:sz w:val="44"/>
          <w:szCs w:val="44"/>
        </w:rPr>
        <w:t>通告</w:t>
      </w:r>
    </w:p>
    <w:p w:rsidR="00875E79" w:rsidRPr="003F7A6D" w:rsidRDefault="00A91497" w:rsidP="00ED2295">
      <w:pPr>
        <w:widowControl/>
        <w:spacing w:line="640" w:lineRule="exact"/>
        <w:jc w:val="center"/>
        <w:rPr>
          <w:rFonts w:ascii="楷体_GB2312" w:eastAsia="楷体_GB2312" w:hAnsiTheme="minorEastAsia" w:cs="宋体"/>
          <w:bCs/>
          <w:kern w:val="0"/>
          <w:sz w:val="44"/>
          <w:szCs w:val="44"/>
        </w:rPr>
      </w:pPr>
      <w:r w:rsidRPr="003F7A6D">
        <w:rPr>
          <w:rFonts w:ascii="楷体_GB2312" w:eastAsia="楷体_GB2312" w:hAnsiTheme="minorEastAsia" w:cs="宋体" w:hint="eastAsia"/>
          <w:bCs/>
          <w:kern w:val="0"/>
          <w:sz w:val="44"/>
          <w:szCs w:val="44"/>
        </w:rPr>
        <w:t>（</w:t>
      </w:r>
      <w:r w:rsidRPr="003F7A6D">
        <w:rPr>
          <w:rFonts w:ascii="楷体_GB2312" w:eastAsia="楷体_GB2312" w:hAnsi="Times New Roman" w:cs="Times New Roman" w:hint="eastAsia"/>
          <w:b/>
          <w:kern w:val="0"/>
          <w:sz w:val="44"/>
          <w:szCs w:val="44"/>
        </w:rPr>
        <w:t>第</w:t>
      </w:r>
      <w:r w:rsidR="003F7A6D" w:rsidRPr="003F7A6D">
        <w:rPr>
          <w:rFonts w:ascii="楷体_GB2312" w:eastAsia="楷体_GB2312" w:hAnsi="Times New Roman" w:cs="Times New Roman" w:hint="eastAsia"/>
          <w:b/>
          <w:kern w:val="0"/>
          <w:sz w:val="44"/>
          <w:szCs w:val="44"/>
        </w:rPr>
        <w:t>四</w:t>
      </w:r>
      <w:r w:rsidRPr="003F7A6D">
        <w:rPr>
          <w:rFonts w:ascii="楷体_GB2312" w:eastAsia="楷体_GB2312" w:hAnsi="Times New Roman" w:cs="Times New Roman" w:hint="eastAsia"/>
          <w:b/>
          <w:kern w:val="0"/>
          <w:sz w:val="44"/>
          <w:szCs w:val="44"/>
        </w:rPr>
        <w:t>号</w:t>
      </w:r>
      <w:r w:rsidRPr="003F7A6D">
        <w:rPr>
          <w:rFonts w:ascii="楷体_GB2312" w:eastAsia="楷体_GB2312" w:hAnsiTheme="minorEastAsia" w:cs="宋体" w:hint="eastAsia"/>
          <w:bCs/>
          <w:kern w:val="0"/>
          <w:sz w:val="44"/>
          <w:szCs w:val="44"/>
        </w:rPr>
        <w:t>）</w:t>
      </w:r>
    </w:p>
    <w:p w:rsidR="0028584B" w:rsidRDefault="0028584B" w:rsidP="00BC1CC4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3F7A6D" w:rsidRPr="005C03AA" w:rsidRDefault="003F7A6D" w:rsidP="003F7A6D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学校</w:t>
      </w:r>
      <w:r w:rsidRPr="005C03AA">
        <w:rPr>
          <w:rFonts w:ascii="仿宋" w:eastAsia="仿宋" w:hAnsi="仿宋" w:cs="宋体" w:hint="eastAsia"/>
          <w:kern w:val="0"/>
          <w:sz w:val="32"/>
          <w:szCs w:val="32"/>
        </w:rPr>
        <w:t>各</w:t>
      </w:r>
      <w:r>
        <w:rPr>
          <w:rFonts w:ascii="仿宋" w:eastAsia="仿宋" w:hAnsi="仿宋" w:cs="宋体" w:hint="eastAsia"/>
          <w:kern w:val="0"/>
          <w:sz w:val="32"/>
          <w:szCs w:val="32"/>
        </w:rPr>
        <w:t>部门，各单位</w:t>
      </w:r>
      <w:r w:rsidRPr="005C03AA">
        <w:rPr>
          <w:rFonts w:ascii="仿宋" w:eastAsia="仿宋" w:hAnsi="仿宋" w:cs="宋体" w:hint="eastAsia"/>
          <w:kern w:val="0"/>
          <w:sz w:val="32"/>
          <w:szCs w:val="32"/>
        </w:rPr>
        <w:t>：</w:t>
      </w:r>
    </w:p>
    <w:p w:rsidR="003F7A6D" w:rsidRDefault="003F7A6D" w:rsidP="003F7A6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919BF">
        <w:rPr>
          <w:rFonts w:ascii="仿宋" w:eastAsia="仿宋" w:hAnsi="仿宋" w:hint="eastAsia"/>
          <w:sz w:val="32"/>
          <w:szCs w:val="32"/>
        </w:rPr>
        <w:t>当前，新型冠状病毒肺炎疫情形势依然非常严峻。</w:t>
      </w:r>
      <w:r>
        <w:rPr>
          <w:rFonts w:ascii="仿宋" w:eastAsia="仿宋" w:hAnsi="仿宋" w:hint="eastAsia"/>
          <w:sz w:val="32"/>
          <w:szCs w:val="32"/>
        </w:rPr>
        <w:t>学校党委号召全校师生员工坚持“依法防控、科学应对、预防为主、防治结合”的原则</w:t>
      </w:r>
      <w:r w:rsidRPr="004919BF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共同</w:t>
      </w:r>
      <w:r w:rsidRPr="004919BF">
        <w:rPr>
          <w:rFonts w:ascii="仿宋" w:eastAsia="仿宋" w:hAnsi="仿宋" w:hint="eastAsia"/>
          <w:sz w:val="32"/>
          <w:szCs w:val="32"/>
        </w:rPr>
        <w:t>打赢</w:t>
      </w:r>
      <w:r>
        <w:rPr>
          <w:rFonts w:ascii="仿宋" w:eastAsia="仿宋" w:hAnsi="仿宋" w:hint="eastAsia"/>
          <w:sz w:val="32"/>
          <w:szCs w:val="32"/>
        </w:rPr>
        <w:t>这场</w:t>
      </w:r>
      <w:r w:rsidRPr="004919BF">
        <w:rPr>
          <w:rFonts w:ascii="仿宋" w:eastAsia="仿宋" w:hAnsi="仿宋" w:hint="eastAsia"/>
          <w:sz w:val="32"/>
          <w:szCs w:val="32"/>
        </w:rPr>
        <w:t>新型冠状病毒肺炎疫情</w:t>
      </w:r>
      <w:r>
        <w:rPr>
          <w:rFonts w:ascii="仿宋" w:eastAsia="仿宋" w:hAnsi="仿宋" w:hint="eastAsia"/>
          <w:sz w:val="32"/>
          <w:szCs w:val="32"/>
        </w:rPr>
        <w:t>的阻击战。现就贯彻执行“三个十”通告如下</w:t>
      </w:r>
      <w:r w:rsidRPr="007F4C7A">
        <w:rPr>
          <w:rFonts w:ascii="仿宋" w:eastAsia="仿宋" w:hAnsi="仿宋" w:hint="eastAsia"/>
          <w:sz w:val="32"/>
          <w:szCs w:val="32"/>
        </w:rPr>
        <w:t>：</w:t>
      </w:r>
    </w:p>
    <w:p w:rsidR="003F7A6D" w:rsidRPr="007F4C7A" w:rsidRDefault="003F7A6D" w:rsidP="003F7A6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F4C7A">
        <w:rPr>
          <w:rFonts w:ascii="黑体" w:eastAsia="黑体" w:hAnsi="黑体" w:hint="eastAsia"/>
          <w:color w:val="000000"/>
          <w:sz w:val="32"/>
          <w:szCs w:val="32"/>
          <w:shd w:val="clear" w:color="auto" w:fill="FFFFFF"/>
        </w:rPr>
        <w:t>一、</w:t>
      </w:r>
      <w:proofErr w:type="gramStart"/>
      <w:r>
        <w:rPr>
          <w:rFonts w:ascii="黑体" w:eastAsia="黑体" w:hAnsi="黑体" w:hint="eastAsia"/>
          <w:color w:val="000000"/>
          <w:sz w:val="32"/>
          <w:szCs w:val="32"/>
          <w:shd w:val="clear" w:color="auto" w:fill="FFFFFF"/>
        </w:rPr>
        <w:t>扎实贯彻</w:t>
      </w:r>
      <w:proofErr w:type="gramEnd"/>
      <w:r w:rsidRPr="007F4C7A">
        <w:rPr>
          <w:rFonts w:ascii="黑体" w:eastAsia="黑体" w:hAnsi="黑体" w:hint="eastAsia"/>
          <w:color w:val="000000"/>
          <w:sz w:val="32"/>
          <w:szCs w:val="32"/>
          <w:shd w:val="clear" w:color="auto" w:fill="FFFFFF"/>
        </w:rPr>
        <w:t>“十个要求”</w:t>
      </w:r>
    </w:p>
    <w:p w:rsidR="003F7A6D" w:rsidRDefault="003F7A6D" w:rsidP="003F7A6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．</w:t>
      </w:r>
      <w:r w:rsidRPr="006F7A80">
        <w:rPr>
          <w:rFonts w:ascii="仿宋" w:eastAsia="仿宋" w:hAnsi="仿宋" w:hint="eastAsia"/>
          <w:sz w:val="32"/>
          <w:szCs w:val="32"/>
        </w:rPr>
        <w:t>要深刻认识到做好新型冠状病毒肺炎疫情防控的重要性和紧迫性，正确</w:t>
      </w:r>
      <w:r>
        <w:rPr>
          <w:rFonts w:ascii="仿宋" w:eastAsia="仿宋" w:hAnsi="仿宋" w:hint="eastAsia"/>
          <w:sz w:val="32"/>
          <w:szCs w:val="32"/>
        </w:rPr>
        <w:t>认识和准确把握</w:t>
      </w:r>
      <w:r w:rsidRPr="006F7A80">
        <w:rPr>
          <w:rFonts w:ascii="仿宋" w:eastAsia="仿宋" w:hAnsi="仿宋" w:hint="eastAsia"/>
          <w:sz w:val="32"/>
          <w:szCs w:val="32"/>
        </w:rPr>
        <w:t>关于疫情防控工作的</w:t>
      </w:r>
      <w:r>
        <w:rPr>
          <w:rFonts w:ascii="仿宋" w:eastAsia="仿宋" w:hAnsi="仿宋" w:hint="eastAsia"/>
          <w:sz w:val="32"/>
          <w:szCs w:val="32"/>
        </w:rPr>
        <w:t>指示精神和</w:t>
      </w:r>
      <w:r w:rsidRPr="006F7A80">
        <w:rPr>
          <w:rFonts w:ascii="仿宋" w:eastAsia="仿宋" w:hAnsi="仿宋" w:hint="eastAsia"/>
          <w:sz w:val="32"/>
          <w:szCs w:val="32"/>
        </w:rPr>
        <w:t>各项决策部署，坚定战胜疫情的必胜信心。</w:t>
      </w:r>
    </w:p>
    <w:p w:rsidR="003F7A6D" w:rsidRPr="00F57A10" w:rsidRDefault="003F7A6D" w:rsidP="003F7A6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．</w:t>
      </w:r>
      <w:r w:rsidRPr="006F7A80">
        <w:rPr>
          <w:rFonts w:ascii="仿宋" w:eastAsia="仿宋" w:hAnsi="仿宋" w:hint="eastAsia"/>
          <w:sz w:val="32"/>
          <w:szCs w:val="32"/>
        </w:rPr>
        <w:t>要分级建立疫情防控管理机制，全校上下联防联控、群防群治、积极应对，形成统一指挥、反应迅速、协调有序、运转高效的防控和应急处置机制。</w:t>
      </w:r>
    </w:p>
    <w:p w:rsidR="003F7A6D" w:rsidRPr="006F7A80" w:rsidRDefault="003F7A6D" w:rsidP="003F7A6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．</w:t>
      </w:r>
      <w:r w:rsidRPr="006F7A80">
        <w:rPr>
          <w:rFonts w:ascii="仿宋" w:eastAsia="仿宋" w:hAnsi="仿宋" w:hint="eastAsia"/>
          <w:sz w:val="32"/>
          <w:szCs w:val="32"/>
        </w:rPr>
        <w:t>要</w:t>
      </w:r>
      <w:r>
        <w:rPr>
          <w:rFonts w:ascii="仿宋" w:eastAsia="仿宋" w:hAnsi="仿宋" w:hint="eastAsia"/>
          <w:sz w:val="32"/>
          <w:szCs w:val="32"/>
        </w:rPr>
        <w:t>自觉履行</w:t>
      </w:r>
      <w:r w:rsidRPr="006F7A80">
        <w:rPr>
          <w:rFonts w:ascii="仿宋" w:eastAsia="仿宋" w:hAnsi="仿宋" w:hint="eastAsia"/>
          <w:sz w:val="32"/>
          <w:szCs w:val="32"/>
        </w:rPr>
        <w:t>疫情防控责任，带头贯彻落实好中央、省市及学校党委关于疫情防控的各项要求，严格执行</w:t>
      </w:r>
      <w:r>
        <w:rPr>
          <w:rFonts w:ascii="仿宋" w:eastAsia="仿宋" w:hAnsi="仿宋" w:hint="eastAsia"/>
          <w:sz w:val="32"/>
          <w:szCs w:val="32"/>
        </w:rPr>
        <w:t>动态</w:t>
      </w:r>
      <w:proofErr w:type="gramStart"/>
      <w:r w:rsidRPr="006F7A80">
        <w:rPr>
          <w:rFonts w:ascii="仿宋" w:eastAsia="仿宋" w:hAnsi="仿宋" w:hint="eastAsia"/>
          <w:sz w:val="32"/>
          <w:szCs w:val="32"/>
        </w:rPr>
        <w:t>监测</w:t>
      </w:r>
      <w:r w:rsidRPr="006F7A80">
        <w:rPr>
          <w:rFonts w:ascii="仿宋" w:eastAsia="仿宋" w:hAnsi="仿宋" w:hint="eastAsia"/>
          <w:sz w:val="32"/>
          <w:szCs w:val="32"/>
        </w:rPr>
        <w:lastRenderedPageBreak/>
        <w:t>日报告</w:t>
      </w:r>
      <w:proofErr w:type="gramEnd"/>
      <w:r w:rsidRPr="006F7A80">
        <w:rPr>
          <w:rFonts w:ascii="仿宋" w:eastAsia="仿宋" w:hAnsi="仿宋" w:hint="eastAsia"/>
          <w:sz w:val="32"/>
          <w:szCs w:val="32"/>
        </w:rPr>
        <w:t>制度，</w:t>
      </w:r>
      <w:r>
        <w:rPr>
          <w:rFonts w:ascii="仿宋" w:eastAsia="仿宋" w:hAnsi="仿宋" w:hint="eastAsia"/>
          <w:sz w:val="32"/>
          <w:szCs w:val="32"/>
        </w:rPr>
        <w:t>发挥</w:t>
      </w:r>
      <w:r w:rsidRPr="006F7A80">
        <w:rPr>
          <w:rFonts w:ascii="仿宋" w:eastAsia="仿宋" w:hAnsi="仿宋" w:hint="eastAsia"/>
          <w:sz w:val="32"/>
          <w:szCs w:val="32"/>
        </w:rPr>
        <w:t>表率作用。</w:t>
      </w:r>
    </w:p>
    <w:p w:rsidR="003F7A6D" w:rsidRPr="006F7A80" w:rsidRDefault="003F7A6D" w:rsidP="003F7A6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．</w:t>
      </w:r>
      <w:r w:rsidRPr="006F7A80">
        <w:rPr>
          <w:rFonts w:ascii="仿宋" w:eastAsia="仿宋" w:hAnsi="仿宋" w:hint="eastAsia"/>
          <w:sz w:val="32"/>
          <w:szCs w:val="32"/>
        </w:rPr>
        <w:t>要自觉提高社会责任感，</w:t>
      </w:r>
      <w:r>
        <w:rPr>
          <w:rFonts w:ascii="仿宋" w:eastAsia="仿宋" w:hAnsi="仿宋" w:hint="eastAsia"/>
          <w:sz w:val="32"/>
          <w:szCs w:val="32"/>
        </w:rPr>
        <w:t>主动配合落实</w:t>
      </w:r>
      <w:r w:rsidRPr="006F7A80">
        <w:rPr>
          <w:rFonts w:ascii="仿宋" w:eastAsia="仿宋" w:hAnsi="仿宋" w:hint="eastAsia"/>
          <w:sz w:val="32"/>
          <w:szCs w:val="32"/>
        </w:rPr>
        <w:t>联防联控、群防群控各项措施，积极做好</w:t>
      </w:r>
      <w:r>
        <w:rPr>
          <w:rFonts w:ascii="仿宋" w:eastAsia="仿宋" w:hAnsi="仿宋" w:hint="eastAsia"/>
          <w:sz w:val="32"/>
          <w:szCs w:val="32"/>
        </w:rPr>
        <w:t>信息</w:t>
      </w:r>
      <w:r w:rsidRPr="006F7A80">
        <w:rPr>
          <w:rFonts w:ascii="仿宋" w:eastAsia="仿宋" w:hAnsi="仿宋" w:hint="eastAsia"/>
          <w:sz w:val="32"/>
          <w:szCs w:val="32"/>
        </w:rPr>
        <w:t>登记和摸排工作，</w:t>
      </w:r>
      <w:r>
        <w:rPr>
          <w:rFonts w:ascii="仿宋" w:eastAsia="仿宋" w:hAnsi="仿宋" w:hint="eastAsia"/>
          <w:sz w:val="32"/>
          <w:szCs w:val="32"/>
        </w:rPr>
        <w:t>及时报告紧急情况</w:t>
      </w:r>
      <w:r w:rsidRPr="006F7A80">
        <w:rPr>
          <w:rFonts w:ascii="仿宋" w:eastAsia="仿宋" w:hAnsi="仿宋" w:hint="eastAsia"/>
          <w:sz w:val="32"/>
          <w:szCs w:val="32"/>
        </w:rPr>
        <w:t>。</w:t>
      </w:r>
    </w:p>
    <w:p w:rsidR="003F7A6D" w:rsidRPr="006F7A80" w:rsidRDefault="003F7A6D" w:rsidP="003F7A6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．</w:t>
      </w:r>
      <w:r w:rsidRPr="006F7A80">
        <w:rPr>
          <w:rFonts w:ascii="仿宋" w:eastAsia="仿宋" w:hAnsi="仿宋" w:hint="eastAsia"/>
          <w:sz w:val="32"/>
          <w:szCs w:val="32"/>
        </w:rPr>
        <w:t>要自觉遵守</w:t>
      </w:r>
      <w:r>
        <w:rPr>
          <w:rFonts w:ascii="仿宋" w:eastAsia="仿宋" w:hAnsi="仿宋" w:hint="eastAsia"/>
          <w:sz w:val="32"/>
          <w:szCs w:val="32"/>
        </w:rPr>
        <w:t>相关要求</w:t>
      </w:r>
      <w:r w:rsidRPr="006F7A80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合理做好工作、生活安排</w:t>
      </w:r>
      <w:r w:rsidRPr="006F7A80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减少外出频次，不提倡、</w:t>
      </w:r>
      <w:r w:rsidRPr="006F7A80">
        <w:rPr>
          <w:rFonts w:ascii="仿宋" w:eastAsia="仿宋" w:hAnsi="仿宋" w:hint="eastAsia"/>
          <w:sz w:val="32"/>
          <w:szCs w:val="32"/>
        </w:rPr>
        <w:t>不组织</w:t>
      </w:r>
      <w:r>
        <w:rPr>
          <w:rFonts w:ascii="仿宋" w:eastAsia="仿宋" w:hAnsi="仿宋" w:hint="eastAsia"/>
          <w:sz w:val="32"/>
          <w:szCs w:val="32"/>
        </w:rPr>
        <w:t>、不参与</w:t>
      </w:r>
      <w:r w:rsidRPr="006F7A80">
        <w:rPr>
          <w:rFonts w:ascii="仿宋" w:eastAsia="仿宋" w:hAnsi="仿宋" w:hint="eastAsia"/>
          <w:sz w:val="32"/>
          <w:szCs w:val="32"/>
        </w:rPr>
        <w:t>各类集聚性活动，不接触和</w:t>
      </w:r>
      <w:r>
        <w:rPr>
          <w:rFonts w:ascii="仿宋" w:eastAsia="仿宋" w:hAnsi="仿宋" w:hint="eastAsia"/>
          <w:sz w:val="32"/>
          <w:szCs w:val="32"/>
        </w:rPr>
        <w:t>食用</w:t>
      </w:r>
      <w:r w:rsidRPr="006F7A80">
        <w:rPr>
          <w:rFonts w:ascii="仿宋" w:eastAsia="仿宋" w:hAnsi="仿宋" w:hint="eastAsia"/>
          <w:sz w:val="32"/>
          <w:szCs w:val="32"/>
        </w:rPr>
        <w:t>野生动物。</w:t>
      </w:r>
    </w:p>
    <w:p w:rsidR="003F7A6D" w:rsidRPr="006F7A80" w:rsidRDefault="003F7A6D" w:rsidP="003F7A6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．要自觉养成良好的卫生习惯，</w:t>
      </w:r>
      <w:r w:rsidRPr="006F7A80">
        <w:rPr>
          <w:rFonts w:ascii="仿宋" w:eastAsia="仿宋" w:hAnsi="仿宋" w:hint="eastAsia"/>
          <w:sz w:val="32"/>
          <w:szCs w:val="32"/>
        </w:rPr>
        <w:t>切实做好个人防护，</w:t>
      </w:r>
      <w:r>
        <w:rPr>
          <w:rFonts w:ascii="仿宋" w:eastAsia="仿宋" w:hAnsi="仿宋" w:hint="eastAsia"/>
          <w:sz w:val="32"/>
          <w:szCs w:val="32"/>
        </w:rPr>
        <w:t>认真学习</w:t>
      </w:r>
      <w:r w:rsidRPr="006F7A80">
        <w:rPr>
          <w:rFonts w:ascii="仿宋" w:eastAsia="仿宋" w:hAnsi="仿宋" w:hint="eastAsia"/>
          <w:sz w:val="32"/>
          <w:szCs w:val="32"/>
        </w:rPr>
        <w:t>疫情防治知识</w:t>
      </w:r>
      <w:r>
        <w:rPr>
          <w:rFonts w:ascii="仿宋" w:eastAsia="仿宋" w:hAnsi="仿宋" w:hint="eastAsia"/>
          <w:sz w:val="32"/>
          <w:szCs w:val="32"/>
        </w:rPr>
        <w:t>和技能</w:t>
      </w:r>
      <w:r w:rsidRPr="006F7A80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积极休息、科学锻炼，合理安排学习、工作和生活。</w:t>
      </w:r>
    </w:p>
    <w:p w:rsidR="003F7A6D" w:rsidRPr="006F7A80" w:rsidRDefault="003F7A6D" w:rsidP="003F7A6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．</w:t>
      </w:r>
      <w:r w:rsidRPr="006F7A80">
        <w:rPr>
          <w:rFonts w:ascii="仿宋" w:eastAsia="仿宋" w:hAnsi="仿宋" w:hint="eastAsia"/>
          <w:sz w:val="32"/>
          <w:szCs w:val="32"/>
        </w:rPr>
        <w:t>要持续做好疫情防控宣传教育，要</w:t>
      </w:r>
      <w:r>
        <w:rPr>
          <w:rFonts w:ascii="仿宋" w:eastAsia="仿宋" w:hAnsi="仿宋" w:hint="eastAsia"/>
          <w:sz w:val="32"/>
          <w:szCs w:val="32"/>
        </w:rPr>
        <w:t>利用</w:t>
      </w:r>
      <w:r w:rsidRPr="006F7A80">
        <w:rPr>
          <w:rFonts w:ascii="仿宋" w:eastAsia="仿宋" w:hAnsi="仿宋" w:hint="eastAsia"/>
          <w:sz w:val="32"/>
          <w:szCs w:val="32"/>
        </w:rPr>
        <w:t>网络媒体资源，宣传</w:t>
      </w:r>
      <w:r>
        <w:rPr>
          <w:rFonts w:ascii="仿宋" w:eastAsia="仿宋" w:hAnsi="仿宋" w:hint="eastAsia"/>
          <w:sz w:val="32"/>
          <w:szCs w:val="32"/>
        </w:rPr>
        <w:t>普及</w:t>
      </w:r>
      <w:r w:rsidRPr="006F7A80">
        <w:rPr>
          <w:rFonts w:ascii="仿宋" w:eastAsia="仿宋" w:hAnsi="仿宋" w:hint="eastAsia"/>
          <w:sz w:val="32"/>
          <w:szCs w:val="32"/>
        </w:rPr>
        <w:t>科学防控措施，主动劝导、积极督促身边亲友加强自我防护</w:t>
      </w:r>
      <w:r>
        <w:rPr>
          <w:rFonts w:ascii="仿宋" w:eastAsia="仿宋" w:hAnsi="仿宋" w:hint="eastAsia"/>
          <w:sz w:val="32"/>
          <w:szCs w:val="32"/>
        </w:rPr>
        <w:t>，</w:t>
      </w:r>
      <w:r w:rsidRPr="006F7A80">
        <w:rPr>
          <w:rFonts w:ascii="仿宋" w:eastAsia="仿宋" w:hAnsi="仿宋" w:hint="eastAsia"/>
          <w:sz w:val="32"/>
          <w:szCs w:val="32"/>
        </w:rPr>
        <w:t>保护好自己及家人的安全。</w:t>
      </w:r>
    </w:p>
    <w:p w:rsidR="003F7A6D" w:rsidRPr="006F7A80" w:rsidRDefault="003F7A6D" w:rsidP="003F7A6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．</w:t>
      </w:r>
      <w:r w:rsidRPr="006F7A80">
        <w:rPr>
          <w:rFonts w:ascii="仿宋" w:eastAsia="仿宋" w:hAnsi="仿宋" w:hint="eastAsia"/>
          <w:sz w:val="32"/>
          <w:szCs w:val="32"/>
        </w:rPr>
        <w:t>要</w:t>
      </w:r>
      <w:r>
        <w:rPr>
          <w:rFonts w:ascii="仿宋" w:eastAsia="仿宋" w:hAnsi="仿宋" w:hint="eastAsia"/>
          <w:sz w:val="32"/>
          <w:szCs w:val="32"/>
        </w:rPr>
        <w:t>守法、适度表示关切，</w:t>
      </w:r>
      <w:r w:rsidRPr="006F7A80">
        <w:rPr>
          <w:rFonts w:ascii="仿宋" w:eastAsia="仿宋" w:hAnsi="仿宋" w:hint="eastAsia"/>
          <w:sz w:val="32"/>
          <w:szCs w:val="32"/>
        </w:rPr>
        <w:t>自觉抵制谣言，不信谣、不造谣、不传谣，积极宣传政府及主流媒体发布的权威信息，</w:t>
      </w:r>
      <w:proofErr w:type="gramStart"/>
      <w:r w:rsidRPr="006F7A80">
        <w:rPr>
          <w:rFonts w:ascii="仿宋" w:eastAsia="仿宋" w:hAnsi="仿宋" w:hint="eastAsia"/>
          <w:sz w:val="32"/>
          <w:szCs w:val="32"/>
        </w:rPr>
        <w:t>传播正</w:t>
      </w:r>
      <w:proofErr w:type="gramEnd"/>
      <w:r w:rsidRPr="006F7A80">
        <w:rPr>
          <w:rFonts w:ascii="仿宋" w:eastAsia="仿宋" w:hAnsi="仿宋" w:hint="eastAsia"/>
          <w:sz w:val="32"/>
          <w:szCs w:val="32"/>
        </w:rPr>
        <w:t>能量，共同维护社会大局和谐稳定。</w:t>
      </w:r>
    </w:p>
    <w:p w:rsidR="003F7A6D" w:rsidRPr="006F7A80" w:rsidRDefault="003F7A6D" w:rsidP="003F7A6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．</w:t>
      </w:r>
      <w:r w:rsidRPr="006F7A80">
        <w:rPr>
          <w:rFonts w:ascii="仿宋" w:eastAsia="仿宋" w:hAnsi="仿宋" w:hint="eastAsia"/>
          <w:sz w:val="32"/>
          <w:szCs w:val="32"/>
        </w:rPr>
        <w:t>要</w:t>
      </w:r>
      <w:r>
        <w:rPr>
          <w:rFonts w:ascii="仿宋" w:eastAsia="仿宋" w:hAnsi="仿宋" w:hint="eastAsia"/>
          <w:sz w:val="32"/>
          <w:szCs w:val="32"/>
        </w:rPr>
        <w:t>自觉坚持物尽其用，</w:t>
      </w:r>
      <w:proofErr w:type="gramStart"/>
      <w:r>
        <w:rPr>
          <w:rFonts w:ascii="仿宋" w:eastAsia="仿宋" w:hAnsi="仿宋" w:hint="eastAsia"/>
          <w:sz w:val="32"/>
          <w:szCs w:val="32"/>
        </w:rPr>
        <w:t>不</w:t>
      </w:r>
      <w:proofErr w:type="gramEnd"/>
      <w:r>
        <w:rPr>
          <w:rFonts w:ascii="仿宋" w:eastAsia="仿宋" w:hAnsi="仿宋" w:hint="eastAsia"/>
          <w:sz w:val="32"/>
          <w:szCs w:val="32"/>
        </w:rPr>
        <w:t>无序抢购疫情防控物资，不干扰正常市场秩序，带头节约、避免浪费，将紧缺防护物品优先提供给医疗一线</w:t>
      </w:r>
      <w:r w:rsidRPr="006F7A80">
        <w:rPr>
          <w:rFonts w:ascii="仿宋" w:eastAsia="仿宋" w:hAnsi="仿宋" w:hint="eastAsia"/>
          <w:sz w:val="32"/>
          <w:szCs w:val="32"/>
        </w:rPr>
        <w:t>。</w:t>
      </w:r>
    </w:p>
    <w:p w:rsidR="003F7A6D" w:rsidRPr="006F7A80" w:rsidRDefault="003F7A6D" w:rsidP="003F7A6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．</w:t>
      </w:r>
      <w:r w:rsidRPr="006F7A80">
        <w:rPr>
          <w:rFonts w:ascii="仿宋" w:eastAsia="仿宋" w:hAnsi="仿宋" w:hint="eastAsia"/>
          <w:sz w:val="32"/>
          <w:szCs w:val="32"/>
        </w:rPr>
        <w:t>要</w:t>
      </w:r>
      <w:r>
        <w:rPr>
          <w:rFonts w:ascii="仿宋" w:eastAsia="仿宋" w:hAnsi="仿宋" w:hint="eastAsia"/>
          <w:sz w:val="32"/>
          <w:szCs w:val="32"/>
        </w:rPr>
        <w:t>充分发挥大学功能和专业优势，</w:t>
      </w:r>
      <w:r w:rsidRPr="006F7A80">
        <w:rPr>
          <w:rFonts w:ascii="仿宋" w:eastAsia="仿宋" w:hAnsi="仿宋" w:hint="eastAsia"/>
          <w:sz w:val="32"/>
          <w:szCs w:val="32"/>
        </w:rPr>
        <w:t>积极发扬“一方有难、八方支援”的精神，通过合法正规渠道奉献爱心</w:t>
      </w:r>
      <w:r>
        <w:rPr>
          <w:rFonts w:ascii="仿宋" w:eastAsia="仿宋" w:hAnsi="仿宋" w:hint="eastAsia"/>
          <w:sz w:val="32"/>
          <w:szCs w:val="32"/>
        </w:rPr>
        <w:t>，</w:t>
      </w:r>
      <w:r w:rsidRPr="006F7A80">
        <w:rPr>
          <w:rFonts w:ascii="仿宋" w:eastAsia="仿宋" w:hAnsi="仿宋" w:hint="eastAsia"/>
          <w:sz w:val="32"/>
          <w:szCs w:val="32"/>
        </w:rPr>
        <w:t>力所能及地为抗击肺炎疫情贡献力量。</w:t>
      </w:r>
    </w:p>
    <w:p w:rsidR="003F7A6D" w:rsidRPr="007F4C7A" w:rsidRDefault="003F7A6D" w:rsidP="003F7A6D">
      <w:pPr>
        <w:ind w:firstLineChars="196" w:firstLine="627"/>
        <w:rPr>
          <w:rFonts w:ascii="黑体" w:eastAsia="黑体" w:hAnsi="黑体"/>
          <w:sz w:val="32"/>
          <w:szCs w:val="32"/>
        </w:rPr>
      </w:pPr>
      <w:r w:rsidRPr="007F4C7A">
        <w:rPr>
          <w:rFonts w:ascii="黑体" w:eastAsia="黑体" w:hAnsi="黑体" w:hint="eastAsia"/>
          <w:sz w:val="32"/>
          <w:szCs w:val="32"/>
        </w:rPr>
        <w:lastRenderedPageBreak/>
        <w:t>二、</w:t>
      </w:r>
      <w:r>
        <w:rPr>
          <w:rFonts w:ascii="黑体" w:eastAsia="黑体" w:hAnsi="黑体" w:hint="eastAsia"/>
          <w:sz w:val="32"/>
          <w:szCs w:val="32"/>
        </w:rPr>
        <w:t>倡导推行</w:t>
      </w:r>
      <w:r w:rsidRPr="007F4C7A">
        <w:rPr>
          <w:rFonts w:ascii="黑体" w:eastAsia="黑体" w:hAnsi="黑体" w:hint="eastAsia"/>
          <w:sz w:val="32"/>
          <w:szCs w:val="32"/>
        </w:rPr>
        <w:t>“十个注意”</w:t>
      </w:r>
    </w:p>
    <w:p w:rsidR="003F7A6D" w:rsidRDefault="003F7A6D" w:rsidP="003F7A6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．注意及时关注疫情防控的重要精神、实时动态和学校的工作部署。</w:t>
      </w:r>
    </w:p>
    <w:p w:rsidR="003F7A6D" w:rsidRPr="00465505" w:rsidRDefault="003F7A6D" w:rsidP="003F7A6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．注意保持饱满的精神状态，保持战胜疫情的坚定信心和积极心态。</w:t>
      </w:r>
    </w:p>
    <w:p w:rsidR="003F7A6D" w:rsidRDefault="003F7A6D" w:rsidP="003F7A6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．注意关注自身健康状况，积极配合疫情防控工作，</w:t>
      </w:r>
      <w:proofErr w:type="gramStart"/>
      <w:r w:rsidRPr="00BB5996">
        <w:rPr>
          <w:rFonts w:ascii="仿宋" w:eastAsia="仿宋" w:hAnsi="仿宋" w:hint="eastAsia"/>
          <w:sz w:val="32"/>
          <w:szCs w:val="32"/>
        </w:rPr>
        <w:t>不</w:t>
      </w:r>
      <w:proofErr w:type="gramEnd"/>
      <w:r w:rsidRPr="00BB5996">
        <w:rPr>
          <w:rFonts w:ascii="仿宋" w:eastAsia="仿宋" w:hAnsi="仿宋" w:hint="eastAsia"/>
          <w:sz w:val="32"/>
          <w:szCs w:val="32"/>
        </w:rPr>
        <w:t>瞒报、漏报自己和家人的活动轨迹、</w:t>
      </w:r>
      <w:r>
        <w:rPr>
          <w:rFonts w:ascii="仿宋" w:eastAsia="仿宋" w:hAnsi="仿宋" w:hint="eastAsia"/>
          <w:sz w:val="32"/>
          <w:szCs w:val="32"/>
        </w:rPr>
        <w:t>随时</w:t>
      </w:r>
      <w:r w:rsidR="00C01F89">
        <w:rPr>
          <w:rFonts w:ascii="仿宋" w:eastAsia="仿宋" w:hAnsi="仿宋" w:hint="eastAsia"/>
          <w:sz w:val="32"/>
          <w:szCs w:val="32"/>
        </w:rPr>
        <w:t>提供</w:t>
      </w:r>
      <w:r>
        <w:rPr>
          <w:rFonts w:ascii="仿宋" w:eastAsia="仿宋" w:hAnsi="仿宋" w:hint="eastAsia"/>
          <w:sz w:val="32"/>
          <w:szCs w:val="32"/>
        </w:rPr>
        <w:t>动态信息。</w:t>
      </w:r>
    </w:p>
    <w:p w:rsidR="003F7A6D" w:rsidRDefault="003F7A6D" w:rsidP="003F7A6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．注意提升防控技能，熟练掌握基本医疗卫生常识。</w:t>
      </w:r>
    </w:p>
    <w:p w:rsidR="003F7A6D" w:rsidRDefault="003F7A6D" w:rsidP="003F7A6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．注意保持良好的环境卫生，</w:t>
      </w:r>
      <w:r w:rsidRPr="00BB5996">
        <w:rPr>
          <w:rFonts w:ascii="仿宋" w:eastAsia="仿宋" w:hAnsi="仿宋" w:hint="eastAsia"/>
          <w:sz w:val="32"/>
          <w:szCs w:val="32"/>
        </w:rPr>
        <w:t>勤洗手、勤通风，</w:t>
      </w:r>
      <w:proofErr w:type="gramStart"/>
      <w:r>
        <w:rPr>
          <w:rFonts w:ascii="仿宋" w:eastAsia="仿宋" w:hAnsi="仿宋" w:hint="eastAsia"/>
          <w:sz w:val="32"/>
          <w:szCs w:val="32"/>
        </w:rPr>
        <w:t>不</w:t>
      </w:r>
      <w:proofErr w:type="gramEnd"/>
      <w:r>
        <w:rPr>
          <w:rFonts w:ascii="仿宋" w:eastAsia="仿宋" w:hAnsi="仿宋" w:hint="eastAsia"/>
          <w:sz w:val="32"/>
          <w:szCs w:val="32"/>
        </w:rPr>
        <w:t>随地吐痰、乱丢杂物。</w:t>
      </w:r>
      <w:bookmarkStart w:id="0" w:name="_GoBack"/>
      <w:bookmarkEnd w:id="0"/>
    </w:p>
    <w:p w:rsidR="003F7A6D" w:rsidRDefault="003F7A6D" w:rsidP="003F7A6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．注意减少出行，避免出入人员密集的公共场所，降低</w:t>
      </w:r>
      <w:r w:rsidR="00C01F89">
        <w:rPr>
          <w:rFonts w:ascii="仿宋" w:eastAsia="仿宋" w:hAnsi="仿宋" w:hint="eastAsia"/>
          <w:sz w:val="32"/>
          <w:szCs w:val="32"/>
        </w:rPr>
        <w:t>感</w:t>
      </w:r>
      <w:r w:rsidRPr="00BB5996">
        <w:rPr>
          <w:rFonts w:ascii="仿宋" w:eastAsia="仿宋" w:hAnsi="仿宋" w:hint="eastAsia"/>
          <w:sz w:val="32"/>
          <w:szCs w:val="32"/>
        </w:rPr>
        <w:t>染风险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3F7A6D" w:rsidRDefault="003F7A6D" w:rsidP="003F7A6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．注意正确处理使用后的防护用品，不</w:t>
      </w:r>
      <w:r w:rsidRPr="00BB5996">
        <w:rPr>
          <w:rFonts w:ascii="仿宋" w:eastAsia="仿宋" w:hAnsi="仿宋" w:hint="eastAsia"/>
          <w:sz w:val="32"/>
          <w:szCs w:val="32"/>
        </w:rPr>
        <w:t>随意丢弃。</w:t>
      </w:r>
    </w:p>
    <w:p w:rsidR="003F7A6D" w:rsidRPr="00BB5996" w:rsidRDefault="003F7A6D" w:rsidP="003F7A6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．注意维护公共秩序，</w:t>
      </w:r>
      <w:r w:rsidRPr="00BB5996">
        <w:rPr>
          <w:rFonts w:ascii="仿宋" w:eastAsia="仿宋" w:hAnsi="仿宋" w:hint="eastAsia"/>
          <w:sz w:val="32"/>
          <w:szCs w:val="32"/>
        </w:rPr>
        <w:t>理性购买</w:t>
      </w:r>
      <w:r>
        <w:rPr>
          <w:rFonts w:ascii="仿宋" w:eastAsia="仿宋" w:hAnsi="仿宋" w:hint="eastAsia"/>
          <w:sz w:val="32"/>
          <w:szCs w:val="32"/>
        </w:rPr>
        <w:t>、</w:t>
      </w:r>
      <w:r w:rsidRPr="00BB5996">
        <w:rPr>
          <w:rFonts w:ascii="仿宋" w:eastAsia="仿宋" w:hAnsi="仿宋" w:hint="eastAsia"/>
          <w:sz w:val="32"/>
          <w:szCs w:val="32"/>
        </w:rPr>
        <w:t>储存生活用品，不要盲目哄抢和囤积。</w:t>
      </w:r>
    </w:p>
    <w:p w:rsidR="003F7A6D" w:rsidRPr="00BB5996" w:rsidRDefault="003F7A6D" w:rsidP="003F7A6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．注意做好信息鉴别</w:t>
      </w:r>
      <w:r w:rsidRPr="00BB5996">
        <w:rPr>
          <w:rFonts w:ascii="仿宋" w:eastAsia="仿宋" w:hAnsi="仿宋" w:hint="eastAsia"/>
          <w:sz w:val="32"/>
          <w:szCs w:val="32"/>
        </w:rPr>
        <w:t>，不轻信</w:t>
      </w:r>
      <w:r>
        <w:rPr>
          <w:rFonts w:ascii="仿宋" w:eastAsia="仿宋" w:hAnsi="仿宋" w:hint="eastAsia"/>
          <w:sz w:val="32"/>
          <w:szCs w:val="32"/>
        </w:rPr>
        <w:t>、不盲从，不传播不实信息</w:t>
      </w:r>
      <w:r w:rsidRPr="00BB5996">
        <w:rPr>
          <w:rFonts w:ascii="仿宋" w:eastAsia="仿宋" w:hAnsi="仿宋" w:hint="eastAsia"/>
          <w:sz w:val="32"/>
          <w:szCs w:val="32"/>
        </w:rPr>
        <w:t>。</w:t>
      </w:r>
    </w:p>
    <w:p w:rsidR="003F7A6D" w:rsidRDefault="003F7A6D" w:rsidP="003F7A6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．注意合理做好假期安排，科学处理好学习、工作和生活的关系。</w:t>
      </w:r>
    </w:p>
    <w:p w:rsidR="003F7A6D" w:rsidRPr="007F4C7A" w:rsidRDefault="003F7A6D" w:rsidP="003F7A6D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7F4C7A">
        <w:rPr>
          <w:rFonts w:ascii="黑体" w:eastAsia="黑体" w:hAnsi="黑体" w:hint="eastAsia"/>
          <w:sz w:val="32"/>
          <w:szCs w:val="32"/>
        </w:rPr>
        <w:t>三、</w:t>
      </w:r>
      <w:r>
        <w:rPr>
          <w:rFonts w:ascii="黑体" w:eastAsia="黑体" w:hAnsi="黑体" w:hint="eastAsia"/>
          <w:sz w:val="32"/>
          <w:szCs w:val="32"/>
        </w:rPr>
        <w:t>坚定执行“</w:t>
      </w:r>
      <w:r w:rsidRPr="007F4C7A">
        <w:rPr>
          <w:rFonts w:ascii="黑体" w:eastAsia="黑体" w:hAnsi="黑体" w:hint="eastAsia"/>
          <w:sz w:val="32"/>
          <w:szCs w:val="32"/>
        </w:rPr>
        <w:t>十个严禁</w:t>
      </w:r>
      <w:r>
        <w:rPr>
          <w:rFonts w:ascii="黑体" w:eastAsia="黑体" w:hAnsi="黑体" w:hint="eastAsia"/>
          <w:sz w:val="32"/>
          <w:szCs w:val="32"/>
        </w:rPr>
        <w:t>”</w:t>
      </w:r>
    </w:p>
    <w:p w:rsidR="003F7A6D" w:rsidRPr="007F4C7A" w:rsidRDefault="003F7A6D" w:rsidP="003F7A6D">
      <w:pPr>
        <w:jc w:val="left"/>
        <w:rPr>
          <w:rFonts w:ascii="仿宋" w:eastAsia="仿宋" w:hAnsi="仿宋"/>
          <w:sz w:val="32"/>
          <w:szCs w:val="32"/>
        </w:rPr>
      </w:pPr>
      <w:r>
        <w:rPr>
          <w:sz w:val="44"/>
          <w:szCs w:val="44"/>
        </w:rPr>
        <w:t xml:space="preserve">   </w:t>
      </w:r>
      <w:r w:rsidRPr="007F4C7A"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．</w:t>
      </w:r>
      <w:r w:rsidRPr="007F4C7A">
        <w:rPr>
          <w:rFonts w:ascii="仿宋" w:eastAsia="仿宋" w:hAnsi="仿宋" w:hint="eastAsia"/>
          <w:sz w:val="32"/>
          <w:szCs w:val="32"/>
        </w:rPr>
        <w:t>严禁认识不清，无意识、看热闹，作壁上观；</w:t>
      </w:r>
    </w:p>
    <w:p w:rsidR="003F7A6D" w:rsidRPr="007F4C7A" w:rsidRDefault="003F7A6D" w:rsidP="003F7A6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．</w:t>
      </w:r>
      <w:r w:rsidRPr="007F4C7A">
        <w:rPr>
          <w:rFonts w:ascii="仿宋" w:eastAsia="仿宋" w:hAnsi="仿宋" w:hint="eastAsia"/>
          <w:sz w:val="32"/>
          <w:szCs w:val="32"/>
        </w:rPr>
        <w:t>严禁重视不足，不主动</w:t>
      </w:r>
      <w:r w:rsidRPr="007F4C7A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、少担当</w:t>
      </w:r>
      <w:r w:rsidRPr="007F4C7A">
        <w:rPr>
          <w:rFonts w:ascii="仿宋" w:eastAsia="仿宋" w:hAnsi="仿宋" w:hint="eastAsia"/>
          <w:sz w:val="32"/>
          <w:szCs w:val="32"/>
        </w:rPr>
        <w:t>，责权失位；</w:t>
      </w:r>
    </w:p>
    <w:p w:rsidR="003F7A6D" w:rsidRPr="007F4C7A" w:rsidRDefault="003F7A6D" w:rsidP="003F7A6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lastRenderedPageBreak/>
        <w:t>3</w:t>
      </w:r>
      <w:r>
        <w:rPr>
          <w:rFonts w:ascii="仿宋" w:eastAsia="仿宋" w:hAnsi="仿宋" w:hint="eastAsia"/>
          <w:sz w:val="32"/>
          <w:szCs w:val="32"/>
        </w:rPr>
        <w:t>．</w:t>
      </w:r>
      <w:r w:rsidRPr="007F4C7A">
        <w:rPr>
          <w:rFonts w:ascii="仿宋" w:eastAsia="仿宋" w:hAnsi="仿宋" w:hint="eastAsia"/>
          <w:sz w:val="32"/>
          <w:szCs w:val="32"/>
        </w:rPr>
        <w:t>严禁决策不明，少论证、乱作为，纸上谈兵；</w:t>
      </w:r>
      <w:r w:rsidRPr="007F4C7A">
        <w:rPr>
          <w:rFonts w:ascii="仿宋" w:eastAsia="仿宋" w:hAnsi="仿宋"/>
          <w:sz w:val="32"/>
          <w:szCs w:val="32"/>
        </w:rPr>
        <w:t xml:space="preserve"> </w:t>
      </w:r>
    </w:p>
    <w:p w:rsidR="003F7A6D" w:rsidRPr="007F4C7A" w:rsidRDefault="003F7A6D" w:rsidP="003F7A6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．</w:t>
      </w:r>
      <w:r w:rsidRPr="007F4C7A">
        <w:rPr>
          <w:rFonts w:ascii="仿宋" w:eastAsia="仿宋" w:hAnsi="仿宋" w:hint="eastAsia"/>
          <w:sz w:val="32"/>
          <w:szCs w:val="32"/>
        </w:rPr>
        <w:t>严禁履职不实，表态多、行动少，敷衍塞责；</w:t>
      </w:r>
    </w:p>
    <w:p w:rsidR="003F7A6D" w:rsidRPr="007F4C7A" w:rsidRDefault="003F7A6D" w:rsidP="003F7A6D">
      <w:pPr>
        <w:ind w:leftChars="304" w:left="63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．</w:t>
      </w:r>
      <w:r w:rsidRPr="007F4C7A">
        <w:rPr>
          <w:rFonts w:ascii="仿宋" w:eastAsia="仿宋" w:hAnsi="仿宋" w:hint="eastAsia"/>
          <w:sz w:val="32"/>
          <w:szCs w:val="32"/>
        </w:rPr>
        <w:t>严禁情况不真，只唯心、不求实，弄虚作假；</w:t>
      </w:r>
    </w:p>
    <w:p w:rsidR="003F7A6D" w:rsidRPr="007F4C7A" w:rsidRDefault="003F7A6D" w:rsidP="003F7A6D">
      <w:pPr>
        <w:ind w:leftChars="304" w:left="63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．</w:t>
      </w:r>
      <w:r w:rsidRPr="007F4C7A">
        <w:rPr>
          <w:rFonts w:ascii="仿宋" w:eastAsia="仿宋" w:hAnsi="仿宋" w:hint="eastAsia"/>
          <w:sz w:val="32"/>
          <w:szCs w:val="32"/>
        </w:rPr>
        <w:t>严禁协作不深，少统筹、不沟通，各自为政；</w:t>
      </w:r>
    </w:p>
    <w:p w:rsidR="003F7A6D" w:rsidRPr="007F4C7A" w:rsidRDefault="003F7A6D" w:rsidP="003F7A6D">
      <w:pPr>
        <w:ind w:leftChars="304" w:left="63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．</w:t>
      </w:r>
      <w:r w:rsidRPr="007F4C7A">
        <w:rPr>
          <w:rFonts w:ascii="仿宋" w:eastAsia="仿宋" w:hAnsi="仿宋" w:hint="eastAsia"/>
          <w:sz w:val="32"/>
          <w:szCs w:val="32"/>
        </w:rPr>
        <w:t>严禁律己不强，搞优先、行特权，挤占资源；</w:t>
      </w:r>
    </w:p>
    <w:p w:rsidR="003F7A6D" w:rsidRPr="007F4C7A" w:rsidRDefault="003F7A6D" w:rsidP="003F7A6D">
      <w:pPr>
        <w:ind w:leftChars="304" w:left="63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．</w:t>
      </w:r>
      <w:r w:rsidRPr="007F4C7A">
        <w:rPr>
          <w:rFonts w:ascii="仿宋" w:eastAsia="仿宋" w:hAnsi="仿宋" w:hint="eastAsia"/>
          <w:sz w:val="32"/>
          <w:szCs w:val="32"/>
        </w:rPr>
        <w:t>严禁甄别不够，轻信</w:t>
      </w:r>
      <w:proofErr w:type="gramStart"/>
      <w:r w:rsidRPr="007F4C7A">
        <w:rPr>
          <w:rFonts w:ascii="仿宋" w:eastAsia="仿宋" w:hAnsi="仿宋" w:hint="eastAsia"/>
          <w:sz w:val="32"/>
          <w:szCs w:val="32"/>
        </w:rPr>
        <w:t>谣</w:t>
      </w:r>
      <w:proofErr w:type="gramEnd"/>
      <w:r w:rsidRPr="007F4C7A">
        <w:rPr>
          <w:rFonts w:ascii="仿宋" w:eastAsia="仿宋" w:hAnsi="仿宋" w:hint="eastAsia"/>
          <w:sz w:val="32"/>
          <w:szCs w:val="32"/>
        </w:rPr>
        <w:t>、乱传闻，误导群众；</w:t>
      </w:r>
    </w:p>
    <w:p w:rsidR="003F7A6D" w:rsidRPr="007F4C7A" w:rsidRDefault="003F7A6D" w:rsidP="003F7A6D">
      <w:pPr>
        <w:ind w:leftChars="304" w:left="638"/>
        <w:rPr>
          <w:rFonts w:ascii="仿宋" w:eastAsia="仿宋" w:hAnsi="仿宋"/>
          <w:sz w:val="32"/>
          <w:szCs w:val="32"/>
        </w:rPr>
      </w:pPr>
      <w:r w:rsidRPr="007F4C7A">
        <w:rPr>
          <w:rFonts w:ascii="仿宋" w:eastAsia="仿宋" w:hAnsi="仿宋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．</w:t>
      </w:r>
      <w:r w:rsidRPr="007F4C7A">
        <w:rPr>
          <w:rFonts w:ascii="仿宋" w:eastAsia="仿宋" w:hAnsi="仿宋" w:hint="eastAsia"/>
          <w:sz w:val="32"/>
          <w:szCs w:val="32"/>
        </w:rPr>
        <w:t>严禁保障不力，虚承诺、假服务，缺乏实效；</w:t>
      </w:r>
    </w:p>
    <w:p w:rsidR="003F7A6D" w:rsidRPr="00C451A8" w:rsidRDefault="003F7A6D" w:rsidP="003F7A6D">
      <w:pPr>
        <w:ind w:leftChars="304" w:left="638"/>
        <w:rPr>
          <w:rFonts w:ascii="仿宋" w:eastAsia="仿宋" w:hAnsi="仿宋"/>
          <w:sz w:val="32"/>
          <w:szCs w:val="32"/>
        </w:rPr>
      </w:pPr>
      <w:r w:rsidRPr="007F4C7A">
        <w:rPr>
          <w:rFonts w:ascii="仿宋" w:eastAsia="仿宋" w:hAnsi="仿宋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．</w:t>
      </w:r>
      <w:r w:rsidRPr="007F4C7A">
        <w:rPr>
          <w:rFonts w:ascii="仿宋" w:eastAsia="仿宋" w:hAnsi="仿宋" w:hint="eastAsia"/>
          <w:sz w:val="32"/>
          <w:szCs w:val="32"/>
        </w:rPr>
        <w:t>严禁执纪不严，少监督、</w:t>
      </w:r>
      <w:proofErr w:type="gramStart"/>
      <w:r w:rsidRPr="007F4C7A">
        <w:rPr>
          <w:rFonts w:ascii="仿宋" w:eastAsia="仿宋" w:hAnsi="仿宋" w:hint="eastAsia"/>
          <w:sz w:val="32"/>
          <w:szCs w:val="32"/>
        </w:rPr>
        <w:t>弱问责</w:t>
      </w:r>
      <w:proofErr w:type="gramEnd"/>
      <w:r w:rsidRPr="007F4C7A">
        <w:rPr>
          <w:rFonts w:ascii="仿宋" w:eastAsia="仿宋" w:hAnsi="仿宋" w:hint="eastAsia"/>
          <w:sz w:val="32"/>
          <w:szCs w:val="32"/>
        </w:rPr>
        <w:t>，有令难行。</w:t>
      </w:r>
    </w:p>
    <w:p w:rsidR="003F7A6D" w:rsidRPr="005C03AA" w:rsidRDefault="003F7A6D" w:rsidP="003F7A6D">
      <w:pPr>
        <w:widowControl/>
        <w:shd w:val="clear" w:color="auto" w:fill="FFFFFF"/>
        <w:rPr>
          <w:rFonts w:ascii="仿宋" w:eastAsia="仿宋" w:hAnsi="仿宋" w:cs="宋体"/>
          <w:kern w:val="0"/>
          <w:sz w:val="32"/>
          <w:szCs w:val="32"/>
        </w:rPr>
      </w:pPr>
    </w:p>
    <w:p w:rsidR="003F7A6D" w:rsidRPr="005C03AA" w:rsidRDefault="003F7A6D" w:rsidP="003F7A6D">
      <w:pPr>
        <w:widowControl/>
        <w:shd w:val="clear" w:color="auto" w:fill="FFFFFF"/>
        <w:rPr>
          <w:rFonts w:ascii="仿宋" w:eastAsia="仿宋" w:hAnsi="仿宋" w:cs="宋体"/>
          <w:color w:val="363C34"/>
          <w:spacing w:val="8"/>
          <w:kern w:val="0"/>
          <w:sz w:val="32"/>
          <w:szCs w:val="32"/>
        </w:rPr>
      </w:pPr>
    </w:p>
    <w:p w:rsidR="003F7A6D" w:rsidRPr="005C03AA" w:rsidRDefault="003F7A6D" w:rsidP="003F7A6D">
      <w:pPr>
        <w:widowControl/>
        <w:shd w:val="clear" w:color="auto" w:fill="FFFFFF"/>
        <w:ind w:right="504"/>
        <w:jc w:val="right"/>
        <w:rPr>
          <w:rFonts w:ascii="仿宋" w:eastAsia="仿宋" w:hAnsi="仿宋" w:cs="宋体"/>
          <w:color w:val="000000"/>
          <w:spacing w:val="8"/>
          <w:kern w:val="0"/>
          <w:sz w:val="32"/>
          <w:szCs w:val="32"/>
        </w:rPr>
      </w:pPr>
      <w:r w:rsidRPr="005C03AA">
        <w:rPr>
          <w:rFonts w:ascii="仿宋" w:eastAsia="仿宋" w:hAnsi="仿宋" w:cs="宋体" w:hint="eastAsia"/>
          <w:color w:val="000000"/>
          <w:spacing w:val="8"/>
          <w:kern w:val="0"/>
          <w:sz w:val="32"/>
          <w:szCs w:val="32"/>
        </w:rPr>
        <w:t>吉林医药学院新型冠状病毒</w:t>
      </w:r>
    </w:p>
    <w:p w:rsidR="003F7A6D" w:rsidRPr="005C03AA" w:rsidRDefault="003F7A6D" w:rsidP="003F7A6D">
      <w:pPr>
        <w:widowControl/>
        <w:shd w:val="clear" w:color="auto" w:fill="FFFFFF"/>
        <w:jc w:val="right"/>
        <w:rPr>
          <w:rFonts w:ascii="仿宋" w:eastAsia="仿宋" w:hAnsi="仿宋" w:cs="宋体"/>
          <w:color w:val="000000"/>
          <w:spacing w:val="8"/>
          <w:kern w:val="0"/>
          <w:sz w:val="32"/>
          <w:szCs w:val="32"/>
        </w:rPr>
      </w:pPr>
      <w:r w:rsidRPr="005C03AA">
        <w:rPr>
          <w:rFonts w:ascii="仿宋" w:eastAsia="仿宋" w:hAnsi="仿宋" w:cs="宋体" w:hint="eastAsia"/>
          <w:color w:val="000000"/>
          <w:spacing w:val="8"/>
          <w:kern w:val="0"/>
          <w:sz w:val="32"/>
          <w:szCs w:val="32"/>
        </w:rPr>
        <w:t>感染的肺炎疫情防控工作领导小组</w:t>
      </w:r>
    </w:p>
    <w:p w:rsidR="003F7A6D" w:rsidRPr="005C03AA" w:rsidRDefault="003F7A6D" w:rsidP="003F7A6D">
      <w:pPr>
        <w:widowControl/>
        <w:shd w:val="clear" w:color="auto" w:fill="FFFFFF"/>
        <w:ind w:right="672" w:firstLineChars="1400" w:firstLine="4704"/>
        <w:rPr>
          <w:rFonts w:ascii="仿宋" w:eastAsia="仿宋" w:hAnsi="仿宋" w:cs="宋体"/>
          <w:color w:val="000000"/>
          <w:spacing w:val="8"/>
          <w:kern w:val="0"/>
          <w:sz w:val="32"/>
          <w:szCs w:val="32"/>
        </w:rPr>
      </w:pPr>
      <w:r w:rsidRPr="005C03AA">
        <w:rPr>
          <w:rFonts w:ascii="仿宋" w:eastAsia="仿宋" w:hAnsi="仿宋" w:cs="宋体"/>
          <w:color w:val="000000"/>
          <w:spacing w:val="8"/>
          <w:kern w:val="0"/>
          <w:sz w:val="32"/>
          <w:szCs w:val="32"/>
        </w:rPr>
        <w:t>2020</w:t>
      </w:r>
      <w:r w:rsidRPr="005C03AA">
        <w:rPr>
          <w:rFonts w:ascii="仿宋" w:eastAsia="仿宋" w:hAnsi="仿宋" w:cs="宋体" w:hint="eastAsia"/>
          <w:color w:val="000000"/>
          <w:spacing w:val="8"/>
          <w:kern w:val="0"/>
          <w:sz w:val="32"/>
          <w:szCs w:val="32"/>
        </w:rPr>
        <w:t>年</w:t>
      </w:r>
      <w:r w:rsidRPr="005C03AA">
        <w:rPr>
          <w:rFonts w:ascii="仿宋" w:eastAsia="仿宋" w:hAnsi="仿宋" w:cs="宋体"/>
          <w:color w:val="000000"/>
          <w:spacing w:val="8"/>
          <w:kern w:val="0"/>
          <w:sz w:val="32"/>
          <w:szCs w:val="32"/>
        </w:rPr>
        <w:t>2</w:t>
      </w:r>
      <w:r w:rsidRPr="005C03AA">
        <w:rPr>
          <w:rFonts w:ascii="仿宋" w:eastAsia="仿宋" w:hAnsi="仿宋" w:cs="宋体" w:hint="eastAsia"/>
          <w:color w:val="000000"/>
          <w:spacing w:val="8"/>
          <w:kern w:val="0"/>
          <w:sz w:val="32"/>
          <w:szCs w:val="32"/>
        </w:rPr>
        <w:t>月</w:t>
      </w:r>
      <w:r w:rsidR="00EC06AA">
        <w:rPr>
          <w:rFonts w:ascii="仿宋" w:eastAsia="仿宋" w:hAnsi="仿宋" w:cs="宋体"/>
          <w:color w:val="000000"/>
          <w:spacing w:val="8"/>
          <w:kern w:val="0"/>
          <w:sz w:val="32"/>
          <w:szCs w:val="32"/>
        </w:rPr>
        <w:t>9</w:t>
      </w:r>
      <w:r w:rsidRPr="005C03AA">
        <w:rPr>
          <w:rFonts w:ascii="仿宋" w:eastAsia="仿宋" w:hAnsi="仿宋" w:cs="宋体" w:hint="eastAsia"/>
          <w:color w:val="000000"/>
          <w:spacing w:val="8"/>
          <w:kern w:val="0"/>
          <w:sz w:val="32"/>
          <w:szCs w:val="32"/>
        </w:rPr>
        <w:t>日</w:t>
      </w:r>
    </w:p>
    <w:p w:rsidR="00CF3A17" w:rsidRPr="002F6DA7" w:rsidRDefault="00CF3A17" w:rsidP="00CF3A17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CF3A17" w:rsidRPr="00095E38" w:rsidRDefault="00CF3A17" w:rsidP="00CF3A17">
      <w:pPr>
        <w:widowControl/>
        <w:shd w:val="clear" w:color="auto" w:fill="FFFFFF"/>
        <w:rPr>
          <w:rFonts w:ascii="仿宋" w:eastAsia="仿宋" w:hAnsi="仿宋" w:cs="宋体"/>
          <w:kern w:val="0"/>
          <w:sz w:val="32"/>
          <w:szCs w:val="32"/>
        </w:rPr>
      </w:pPr>
    </w:p>
    <w:p w:rsidR="00CD6A3F" w:rsidRPr="00EE5EAC" w:rsidRDefault="00CD6A3F" w:rsidP="00F078FF">
      <w:pPr>
        <w:widowControl/>
        <w:shd w:val="clear" w:color="auto" w:fill="FFFFFF"/>
        <w:ind w:right="672" w:firstLineChars="1300" w:firstLine="4368"/>
        <w:rPr>
          <w:rFonts w:ascii="仿宋_GB2312" w:eastAsia="仿宋_GB2312" w:hAnsi="仿宋" w:cs="宋体"/>
          <w:color w:val="000000" w:themeColor="text1"/>
          <w:spacing w:val="8"/>
          <w:kern w:val="0"/>
          <w:sz w:val="32"/>
          <w:szCs w:val="32"/>
        </w:rPr>
      </w:pPr>
    </w:p>
    <w:sectPr w:rsidR="00CD6A3F" w:rsidRPr="00EE5EAC" w:rsidSect="00C37623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4F0" w:rsidRDefault="007954F0" w:rsidP="00BB2013">
      <w:r>
        <w:separator/>
      </w:r>
    </w:p>
  </w:endnote>
  <w:endnote w:type="continuationSeparator" w:id="0">
    <w:p w:rsidR="007954F0" w:rsidRDefault="007954F0" w:rsidP="00BB2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3265733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  <w:szCs w:val="28"/>
      </w:rPr>
    </w:sdtEndPr>
    <w:sdtContent>
      <w:p w:rsidR="00C37623" w:rsidRPr="00C37623" w:rsidRDefault="00C37623" w:rsidP="003F7A6D">
        <w:pPr>
          <w:pStyle w:val="a5"/>
          <w:jc w:val="right"/>
          <w:rPr>
            <w:rFonts w:asciiTheme="minorEastAsia" w:hAnsiTheme="minorEastAsia"/>
            <w:sz w:val="28"/>
            <w:szCs w:val="28"/>
          </w:rPr>
        </w:pPr>
        <w:r w:rsidRPr="00C37623">
          <w:rPr>
            <w:rFonts w:asciiTheme="minorEastAsia" w:hAnsiTheme="minorEastAsia"/>
            <w:sz w:val="28"/>
            <w:szCs w:val="28"/>
          </w:rPr>
          <w:fldChar w:fldCharType="begin"/>
        </w:r>
        <w:r w:rsidRPr="00C37623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C37623">
          <w:rPr>
            <w:rFonts w:asciiTheme="minorEastAsia" w:hAnsiTheme="minorEastAsia"/>
            <w:sz w:val="28"/>
            <w:szCs w:val="28"/>
          </w:rPr>
          <w:fldChar w:fldCharType="separate"/>
        </w:r>
        <w:r w:rsidRPr="00C37623">
          <w:rPr>
            <w:rFonts w:asciiTheme="minorEastAsia" w:hAnsiTheme="minorEastAsia"/>
            <w:sz w:val="28"/>
            <w:szCs w:val="28"/>
            <w:lang w:val="zh-CN"/>
          </w:rPr>
          <w:t>2</w:t>
        </w:r>
        <w:r w:rsidRPr="00C37623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:rsidR="00C37623" w:rsidRDefault="00C3762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4F0" w:rsidRDefault="007954F0" w:rsidP="00BB2013">
      <w:r>
        <w:separator/>
      </w:r>
    </w:p>
  </w:footnote>
  <w:footnote w:type="continuationSeparator" w:id="0">
    <w:p w:rsidR="007954F0" w:rsidRDefault="007954F0" w:rsidP="00BB20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4CB"/>
    <w:rsid w:val="0001156E"/>
    <w:rsid w:val="00025364"/>
    <w:rsid w:val="00067B7D"/>
    <w:rsid w:val="000D45A4"/>
    <w:rsid w:val="001145DF"/>
    <w:rsid w:val="001212FE"/>
    <w:rsid w:val="001A1187"/>
    <w:rsid w:val="002138C4"/>
    <w:rsid w:val="00222B3E"/>
    <w:rsid w:val="0023583C"/>
    <w:rsid w:val="00275691"/>
    <w:rsid w:val="0028584B"/>
    <w:rsid w:val="002B6F20"/>
    <w:rsid w:val="003F7A6D"/>
    <w:rsid w:val="004008AE"/>
    <w:rsid w:val="00434EC2"/>
    <w:rsid w:val="004432DA"/>
    <w:rsid w:val="00473435"/>
    <w:rsid w:val="00604EC1"/>
    <w:rsid w:val="006412BE"/>
    <w:rsid w:val="00646AB8"/>
    <w:rsid w:val="006E12FF"/>
    <w:rsid w:val="006F2C0E"/>
    <w:rsid w:val="007954F0"/>
    <w:rsid w:val="007F3EE3"/>
    <w:rsid w:val="00875E79"/>
    <w:rsid w:val="00895BBC"/>
    <w:rsid w:val="008B4F9C"/>
    <w:rsid w:val="00911C51"/>
    <w:rsid w:val="00973D59"/>
    <w:rsid w:val="009A2A54"/>
    <w:rsid w:val="00A91497"/>
    <w:rsid w:val="00B0212D"/>
    <w:rsid w:val="00B151EB"/>
    <w:rsid w:val="00BA796F"/>
    <w:rsid w:val="00BB2013"/>
    <w:rsid w:val="00BC1CC4"/>
    <w:rsid w:val="00BC3CE2"/>
    <w:rsid w:val="00C01F89"/>
    <w:rsid w:val="00C159C2"/>
    <w:rsid w:val="00C348C5"/>
    <w:rsid w:val="00C37623"/>
    <w:rsid w:val="00C457E4"/>
    <w:rsid w:val="00CA73D1"/>
    <w:rsid w:val="00CD6A3F"/>
    <w:rsid w:val="00CE04CB"/>
    <w:rsid w:val="00CF3A17"/>
    <w:rsid w:val="00D67D3D"/>
    <w:rsid w:val="00D81014"/>
    <w:rsid w:val="00DB4CC3"/>
    <w:rsid w:val="00DE5ED3"/>
    <w:rsid w:val="00DE7D15"/>
    <w:rsid w:val="00EB5B22"/>
    <w:rsid w:val="00EC06AA"/>
    <w:rsid w:val="00EC49BB"/>
    <w:rsid w:val="00ED2295"/>
    <w:rsid w:val="00ED4763"/>
    <w:rsid w:val="00EE5EAC"/>
    <w:rsid w:val="00F078FF"/>
    <w:rsid w:val="00F263DE"/>
    <w:rsid w:val="00F77C1E"/>
    <w:rsid w:val="00FC3115"/>
    <w:rsid w:val="00FE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5CE997"/>
  <w15:chartTrackingRefBased/>
  <w15:docId w15:val="{A4BC6AD8-CD0B-4DD6-9A14-CA5FC1052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20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20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20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20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46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4</Pages>
  <Words>220</Words>
  <Characters>1260</Characters>
  <Application>Microsoft Office Word</Application>
  <DocSecurity>0</DocSecurity>
  <Lines>10</Lines>
  <Paragraphs>2</Paragraphs>
  <ScaleCrop>false</ScaleCrop>
  <Company>Sky123.Org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孙国庆</cp:lastModifiedBy>
  <cp:revision>38</cp:revision>
  <cp:lastPrinted>2020-02-10T02:52:00Z</cp:lastPrinted>
  <dcterms:created xsi:type="dcterms:W3CDTF">2020-01-29T00:17:00Z</dcterms:created>
  <dcterms:modified xsi:type="dcterms:W3CDTF">2020-02-10T04:00:00Z</dcterms:modified>
</cp:coreProperties>
</file>