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5" w:rsidRDefault="00692016">
      <w:pPr>
        <w:spacing w:line="420" w:lineRule="exact"/>
        <w:outlineLvl w:val="0"/>
        <w:rPr>
          <w:rFonts w:ascii="仿宋" w:eastAsia="仿宋" w:hAnsi="仿宋"/>
          <w:sz w:val="28"/>
          <w:szCs w:val="28"/>
        </w:rPr>
      </w:pPr>
      <w:bookmarkStart w:id="0" w:name="_Toc29110"/>
      <w:r>
        <w:rPr>
          <w:rFonts w:ascii="仿宋" w:eastAsia="仿宋" w:hAnsi="仿宋" w:hint="eastAsia"/>
          <w:sz w:val="28"/>
          <w:szCs w:val="28"/>
        </w:rPr>
        <w:t>附件2：</w:t>
      </w:r>
      <w:bookmarkEnd w:id="0"/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275"/>
        <w:gridCol w:w="1985"/>
        <w:gridCol w:w="1843"/>
        <w:gridCol w:w="2126"/>
        <w:gridCol w:w="1134"/>
        <w:gridCol w:w="992"/>
        <w:gridCol w:w="2036"/>
        <w:gridCol w:w="1022"/>
      </w:tblGrid>
      <w:tr w:rsidR="009D16C5">
        <w:trPr>
          <w:trHeight w:val="645"/>
        </w:trPr>
        <w:tc>
          <w:tcPr>
            <w:tcW w:w="13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Pr="004532E9" w:rsidRDefault="00692016" w:rsidP="004532E9">
            <w:pPr>
              <w:widowControl/>
              <w:ind w:firstLineChars="100" w:firstLine="522"/>
              <w:jc w:val="center"/>
              <w:textAlignment w:val="center"/>
              <w:rPr>
                <w:rFonts w:ascii="方正小标宋简体" w:eastAsia="方正小标宋简体" w:hAnsi="宋体" w:cs="宋体" w:hint="eastAsia"/>
                <w:b/>
                <w:sz w:val="52"/>
                <w:szCs w:val="52"/>
              </w:rPr>
            </w:pPr>
            <w:r w:rsidRPr="004532E9">
              <w:rPr>
                <w:rFonts w:ascii="方正小标宋简体" w:eastAsia="方正小标宋简体" w:hAnsi="宋体" w:cs="宋体" w:hint="eastAsia"/>
                <w:b/>
                <w:kern w:val="0"/>
                <w:sz w:val="52"/>
                <w:szCs w:val="52"/>
              </w:rPr>
              <w:t>第五届“中国创翼”创业创新大赛吉林市征集项目清单</w:t>
            </w:r>
          </w:p>
        </w:tc>
      </w:tr>
      <w:tr w:rsidR="009D16C5" w:rsidTr="00502F60">
        <w:trPr>
          <w:trHeight w:val="645"/>
        </w:trPr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widowControl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widowControl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9D16C5" w:rsidTr="00502F60">
        <w:trPr>
          <w:trHeight w:val="800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赛道</w:t>
            </w:r>
            <w:bookmarkStart w:id="1" w:name="_GoBack"/>
            <w:bookmarkEnd w:id="1"/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项目名称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团队/企业名称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所属领域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第一创始人所属群体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项目成员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联系方式</w:t>
            </w:r>
          </w:p>
        </w:tc>
      </w:tr>
      <w:tr w:rsidR="009D16C5" w:rsidTr="00502F60">
        <w:trPr>
          <w:trHeight w:hRule="exact" w:val="141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新材料新能源、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装备制造、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医疗健康、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互联网TMT、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文化创意、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现代服务业、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人工智能、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现代农业、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其他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widowControl/>
              <w:jc w:val="left"/>
              <w:textAlignment w:val="center"/>
              <w:rPr>
                <w:rStyle w:val="font31"/>
                <w:rFonts w:hint="default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新材料新能源、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装备制造、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医疗健康、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互联网TMT、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文化创意、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现代服务业、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人工智能、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现代农业、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其他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高校学生（毕业生）、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技工院校学生（毕业生）、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留学归国人员、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去产能转岗职工、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复转军人、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返乡农民工、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残疾人、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企事业单位科研（或管理）人员、</w:t>
            </w:r>
            <w:r>
              <w:rPr>
                <w:rStyle w:val="font31"/>
                <w:rFonts w:hint="default"/>
                <w:szCs w:val="21"/>
              </w:rPr>
              <w:t>□</w:t>
            </w:r>
            <w:r>
              <w:rPr>
                <w:rStyle w:val="font21"/>
                <w:rFonts w:hint="default"/>
                <w:szCs w:val="21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第一创始人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</w:tr>
      <w:tr w:rsidR="009D16C5" w:rsidTr="00502F60">
        <w:trPr>
          <w:trHeight w:hRule="exact" w:val="1987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联合创始人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</w:tr>
      <w:tr w:rsidR="009D16C5" w:rsidTr="00502F60">
        <w:trPr>
          <w:trHeight w:hRule="exact" w:val="1857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jc w:val="lef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69201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联合创始人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16C5" w:rsidRDefault="009D16C5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9D16C5" w:rsidRDefault="009D16C5"/>
    <w:sectPr w:rsidR="009D16C5" w:rsidSect="006252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4B" w:rsidRDefault="00973B4B" w:rsidP="00502F60">
      <w:r>
        <w:separator/>
      </w:r>
    </w:p>
  </w:endnote>
  <w:endnote w:type="continuationSeparator" w:id="1">
    <w:p w:rsidR="00973B4B" w:rsidRDefault="00973B4B" w:rsidP="0050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4B" w:rsidRDefault="00973B4B" w:rsidP="00502F60">
      <w:r>
        <w:separator/>
      </w:r>
    </w:p>
  </w:footnote>
  <w:footnote w:type="continuationSeparator" w:id="1">
    <w:p w:rsidR="00973B4B" w:rsidRDefault="00973B4B" w:rsidP="00502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hMGU3NmFjYWE4Njc5ODY3NTBmM2Q3YzZkYzgzZGIifQ=="/>
  </w:docVars>
  <w:rsids>
    <w:rsidRoot w:val="007E1243"/>
    <w:rsid w:val="00053F3C"/>
    <w:rsid w:val="001539A8"/>
    <w:rsid w:val="002E0137"/>
    <w:rsid w:val="003E32BB"/>
    <w:rsid w:val="004532E9"/>
    <w:rsid w:val="00502F60"/>
    <w:rsid w:val="0062473B"/>
    <w:rsid w:val="00625270"/>
    <w:rsid w:val="00692016"/>
    <w:rsid w:val="007B5BD3"/>
    <w:rsid w:val="007E1243"/>
    <w:rsid w:val="00973B4B"/>
    <w:rsid w:val="009D16C5"/>
    <w:rsid w:val="00D172AF"/>
    <w:rsid w:val="00D36205"/>
    <w:rsid w:val="00D64E5A"/>
    <w:rsid w:val="00FA15AB"/>
    <w:rsid w:val="0CB1007F"/>
    <w:rsid w:val="5078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5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5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52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5270"/>
    <w:rPr>
      <w:sz w:val="18"/>
      <w:szCs w:val="18"/>
    </w:rPr>
  </w:style>
  <w:style w:type="character" w:customStyle="1" w:styleId="font61">
    <w:name w:val="font61"/>
    <w:basedOn w:val="a0"/>
    <w:qFormat/>
    <w:rsid w:val="00625270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625270"/>
    <w:rPr>
      <w:rFonts w:ascii="华文仿宋" w:eastAsia="华文仿宋" w:hAnsi="华文仿宋" w:cs="华文仿宋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625270"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502F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2F6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2022-06-06T01:39:00Z</cp:lastPrinted>
  <dcterms:created xsi:type="dcterms:W3CDTF">2020-04-24T07:23:00Z</dcterms:created>
  <dcterms:modified xsi:type="dcterms:W3CDTF">2022-06-06T05:29:00Z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0BC2A4511A5342E9966E0342C600EC42</vt:lpwstr>
  </property>
</Properties>
</file>