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附件一：</w:t>
      </w:r>
    </w:p>
    <w:p>
      <w:pPr>
        <w:jc w:val="center"/>
        <w:rPr>
          <w:rFonts w:asci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吉林医药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学院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2018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年</w:t>
      </w:r>
    </w:p>
    <w:p>
      <w:pPr>
        <w:jc w:val="center"/>
        <w:rPr>
          <w:rFonts w:ascii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“杏林书香·青春赞歌”校园朗读大赛报名表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报送单位（签章）：</w:t>
      </w:r>
      <w:r>
        <w:rPr>
          <w:sz w:val="28"/>
          <w:szCs w:val="28"/>
        </w:rPr>
        <w:t xml:space="preserve">                     </w:t>
      </w:r>
      <w:r>
        <w:rPr>
          <w:rFonts w:hint="eastAsia" w:cs="宋体"/>
          <w:sz w:val="28"/>
          <w:szCs w:val="28"/>
        </w:rPr>
        <w:t>日期：</w:t>
      </w:r>
      <w:r>
        <w:rPr>
          <w:sz w:val="28"/>
          <w:szCs w:val="28"/>
        </w:rPr>
        <w:t xml:space="preserve">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 w:cs="宋体"/>
          <w:sz w:val="28"/>
          <w:szCs w:val="28"/>
        </w:rPr>
        <w:t>日</w:t>
      </w:r>
    </w:p>
    <w:tbl>
      <w:tblPr>
        <w:tblStyle w:val="4"/>
        <w:tblW w:w="8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参赛题目</w:t>
            </w: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参赛方式</w:t>
            </w:r>
          </w:p>
        </w:tc>
        <w:tc>
          <w:tcPr>
            <w:tcW w:w="6300" w:type="dxa"/>
            <w:vAlign w:val="center"/>
          </w:tcPr>
          <w:p>
            <w:pPr>
              <w:ind w:firstLine="560" w:firstLineChars="2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□个人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□组合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参赛主题及形式简介</w:t>
            </w:r>
          </w:p>
        </w:tc>
        <w:tc>
          <w:tcPr>
            <w:tcW w:w="6300" w:type="dxa"/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firstLine="420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pStyle w:val="2"/>
              <w:widowControl/>
              <w:tabs>
                <w:tab w:val="left" w:pos="1558"/>
              </w:tabs>
              <w:wordWrap w:val="0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2"/>
              <w:widowControl/>
              <w:tabs>
                <w:tab w:val="left" w:pos="1558"/>
              </w:tabs>
              <w:wordWrap w:val="0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2"/>
              <w:widowControl/>
              <w:tabs>
                <w:tab w:val="left" w:pos="1558"/>
              </w:tabs>
              <w:wordWrap w:val="0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2"/>
              <w:widowControl/>
              <w:tabs>
                <w:tab w:val="left" w:pos="1558"/>
              </w:tabs>
              <w:wordWrap w:val="0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2"/>
              <w:widowControl/>
              <w:tabs>
                <w:tab w:val="left" w:pos="1558"/>
              </w:tabs>
              <w:wordWrap w:val="0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作品时长</w:t>
            </w: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参赛人数</w:t>
            </w: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所用道具</w:t>
            </w: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BD53E1"/>
    <w:rsid w:val="008C1204"/>
    <w:rsid w:val="00A46DE9"/>
    <w:rsid w:val="00E43DA5"/>
    <w:rsid w:val="00F039FD"/>
    <w:rsid w:val="00FC4595"/>
    <w:rsid w:val="16BD53E1"/>
    <w:rsid w:val="186A4887"/>
    <w:rsid w:val="5549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23</Words>
  <Characters>137</Characters>
  <Lines>0</Lines>
  <Paragraphs>0</Paragraphs>
  <TotalTime>3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2018-04-08T01:40:00Z</dcterms:created>
  <dc:creator>费杨</dc:creator>
  <cp:lastModifiedBy>Administrator</cp:lastModifiedBy>
  <cp:lastPrinted>2018-04-17T00:35:00Z</cp:lastPrinted>
  <dcterms:modified xsi:type="dcterms:W3CDTF">2018-04-17T03:06:08Z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